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Департамент по культуре и туризму Томской области</w:t>
      </w:r>
    </w:p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Областное государственное автономное профессиональное образовательное учреждение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«Губернаторский колледж социально-культурных технологий и инноваций»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Галажинская Н.В.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0821C3" w:rsidRPr="00945A98" w:rsidRDefault="009C4F5B" w:rsidP="000821C3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ОП.02</w:t>
      </w:r>
      <w:r w:rsidR="000821C3" w:rsidRPr="00945A98">
        <w:rPr>
          <w:b/>
          <w:sz w:val="32"/>
        </w:rPr>
        <w:t xml:space="preserve"> Сольфеджио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043C7" w:rsidRP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 xml:space="preserve">Методические рекомендации 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>по выполнению внеау</w:t>
      </w:r>
      <w:r w:rsidR="00260A6D">
        <w:rPr>
          <w:sz w:val="32"/>
        </w:rPr>
        <w:t>диторной самостоятельной работы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260A6D" w:rsidP="009043C7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Специальность: 53.02.08. </w:t>
      </w:r>
      <w:r w:rsidR="009C4F5B">
        <w:rPr>
          <w:sz w:val="28"/>
        </w:rPr>
        <w:t>Музыкальное звукооператорское мастерство</w:t>
      </w:r>
      <w:r w:rsidR="009043C7">
        <w:rPr>
          <w:sz w:val="28"/>
        </w:rPr>
        <w:t>»</w:t>
      </w: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Pr="00064E51" w:rsidRDefault="00064E51" w:rsidP="00064E51">
      <w:pPr>
        <w:pStyle w:val="a3"/>
        <w:spacing w:before="0" w:beforeAutospacing="0" w:after="0" w:afterAutospacing="0"/>
        <w:jc w:val="center"/>
      </w:pPr>
      <w:r>
        <w:t>Томск 2018</w:t>
      </w:r>
    </w:p>
    <w:p w:rsidR="00D0358A" w:rsidRDefault="00D0358A"/>
    <w:p w:rsidR="00064E51" w:rsidRDefault="00064E51" w:rsidP="00F72EB5">
      <w:pPr>
        <w:pStyle w:val="a3"/>
        <w:spacing w:before="0" w:beforeAutospacing="0" w:after="0" w:afterAutospacing="0"/>
      </w:pPr>
      <w:r w:rsidRPr="00260A6D">
        <w:rPr>
          <w:b/>
        </w:rPr>
        <w:lastRenderedPageBreak/>
        <w:t>Надежда Владимировна Галажинская</w:t>
      </w:r>
      <w:r>
        <w:t xml:space="preserve">, </w:t>
      </w:r>
      <w:r w:rsidR="00260A6D" w:rsidRPr="00260A6D">
        <w:rPr>
          <w:b/>
          <w:lang w:eastAsia="en-US"/>
        </w:rPr>
        <w:t>преподаватель музыкально-теоретических дисциплин</w:t>
      </w:r>
    </w:p>
    <w:p w:rsidR="00064E51" w:rsidRDefault="00064E51" w:rsidP="00F72EB5">
      <w:pPr>
        <w:pStyle w:val="a3"/>
        <w:spacing w:before="0" w:beforeAutospacing="0" w:after="0" w:afterAutospacing="0"/>
      </w:pPr>
      <w:r>
        <w:t>Методическое сообщение д</w:t>
      </w:r>
      <w:r w:rsidR="000F5A12">
        <w:t>ля студентов, изучающих ОП.</w:t>
      </w:r>
      <w:r>
        <w:t>0</w:t>
      </w:r>
      <w:r w:rsidR="009C4F5B">
        <w:t>2</w:t>
      </w:r>
      <w:r w:rsidR="000F5A12">
        <w:t xml:space="preserve">  С</w:t>
      </w:r>
      <w:r w:rsidR="009C4F5B">
        <w:t>ольфеджио специальности 53.02.08 «Музыкальное звукооператорское мастерство</w:t>
      </w:r>
      <w:r>
        <w:t xml:space="preserve">». </w:t>
      </w:r>
      <w:r w:rsidR="000F5A12">
        <w:t>Томск: ГКСКТИИ, 2018 –10</w:t>
      </w:r>
      <w:r>
        <w:t xml:space="preserve"> с.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</w:pPr>
      <w:r>
        <w:t xml:space="preserve">Компьютерный набор: Галажинская Н.В. </w:t>
      </w:r>
    </w:p>
    <w:p w:rsidR="00064E51" w:rsidRDefault="00064E51" w:rsidP="00064E51">
      <w:pPr>
        <w:pStyle w:val="a3"/>
      </w:pPr>
    </w:p>
    <w:p w:rsidR="00064E51" w:rsidRDefault="00064E51" w:rsidP="00064E51">
      <w:pPr>
        <w:pStyle w:val="a3"/>
      </w:pPr>
    </w:p>
    <w:p w:rsidR="00064E51" w:rsidRDefault="00064E51" w:rsidP="00064E51">
      <w:pPr>
        <w:pStyle w:val="a3"/>
      </w:pPr>
      <w:r>
        <w:t>Рекомендовано к печати цикловой методической комиссией пред</w:t>
      </w:r>
      <w:r w:rsidR="005F4818">
        <w:t>метно-цикловой комиссии «Эстрадно</w:t>
      </w:r>
      <w:r>
        <w:t xml:space="preserve">-музыкальных дисциплин» Губернаторского колледжа социально-культурных технологий и инноваций </w:t>
      </w:r>
    </w:p>
    <w:p w:rsidR="00064E51" w:rsidRDefault="00064E51" w:rsidP="00064E51">
      <w:pPr>
        <w:pStyle w:val="a3"/>
      </w:pPr>
      <w:r>
        <w:t xml:space="preserve">Протокол № __ от «___» _________2018 г. </w:t>
      </w:r>
    </w:p>
    <w:p w:rsidR="00260A6D" w:rsidRDefault="005F4818" w:rsidP="00064E51">
      <w:pPr>
        <w:pStyle w:val="a3"/>
      </w:pPr>
      <w:r>
        <w:t>Зав. ПЦК «ЭМД</w:t>
      </w:r>
      <w:r w:rsidR="00064E51">
        <w:t xml:space="preserve">»    </w:t>
      </w:r>
    </w:p>
    <w:p w:rsidR="00064E51" w:rsidRDefault="00064E51" w:rsidP="00064E51">
      <w:pPr>
        <w:pStyle w:val="a3"/>
      </w:pPr>
      <w:r>
        <w:t xml:space="preserve">                                                                                        </w:t>
      </w:r>
      <w:r w:rsidR="005F4818">
        <w:t xml:space="preserve">О.Е. </w:t>
      </w:r>
      <w:proofErr w:type="spellStart"/>
      <w:r w:rsidR="005F4818">
        <w:t>Мухитова</w:t>
      </w:r>
      <w:proofErr w:type="spellEnd"/>
      <w:r>
        <w:t xml:space="preserve">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Утверждено учебно-методическим советом ОГАПОУ «ГКСКТИИ»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Протокол № от «___» _______________ 2018 г.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Заведующая учебно-методическим отделом                                              Е.С. </w:t>
      </w:r>
      <w:proofErr w:type="spellStart"/>
      <w:r>
        <w:t>Лугачева</w:t>
      </w:r>
      <w:proofErr w:type="spellEnd"/>
      <w:r>
        <w:t xml:space="preserve">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E51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665">
        <w:rPr>
          <w:rFonts w:ascii="Times New Roman" w:hAnsi="Times New Roman" w:cs="Times New Roman"/>
          <w:sz w:val="24"/>
          <w:szCs w:val="24"/>
        </w:rPr>
        <w:t>Галажинская Н.В.</w:t>
      </w:r>
      <w:r>
        <w:rPr>
          <w:rFonts w:ascii="Times New Roman" w:hAnsi="Times New Roman" w:cs="Times New Roman"/>
          <w:sz w:val="24"/>
          <w:szCs w:val="24"/>
        </w:rPr>
        <w:t>,2018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Учебно-методический отдел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Губернаторского колледжа социально-культурных технологий и инноваций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Томск, ГКСКТИИ, 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A6D" w:rsidRDefault="00260A6D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Pr="00A42A08" w:rsidRDefault="00945A98" w:rsidP="00260A6D">
      <w:pPr>
        <w:pStyle w:val="a3"/>
        <w:jc w:val="center"/>
      </w:pPr>
      <w:r w:rsidRPr="00A42A08">
        <w:lastRenderedPageBreak/>
        <w:t>Содержание</w:t>
      </w:r>
    </w:p>
    <w:p w:rsidR="00945A98" w:rsidRPr="00A42A08" w:rsidRDefault="00945A98" w:rsidP="00945A98">
      <w:pPr>
        <w:pStyle w:val="a3"/>
      </w:pPr>
      <w:r w:rsidRPr="00A42A08">
        <w:t>Введен</w:t>
      </w:r>
      <w:r w:rsidR="00142775" w:rsidRPr="00A42A08">
        <w:t>ие……………………………………………………………………</w:t>
      </w:r>
      <w:r w:rsidR="0067751B" w:rsidRPr="00A42A08">
        <w:t>………………</w:t>
      </w:r>
      <w:r w:rsidR="00A42A08">
        <w:t xml:space="preserve"> 4</w:t>
      </w:r>
      <w:r w:rsidRPr="00A42A08">
        <w:t xml:space="preserve"> </w:t>
      </w:r>
    </w:p>
    <w:p w:rsidR="00945A98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1</w:t>
      </w:r>
      <w:r w:rsidR="00945A98" w:rsidRPr="00A42A08">
        <w:rPr>
          <w:rFonts w:ascii="Times New Roman" w:hAnsi="Times New Roman" w:cs="Times New Roman"/>
          <w:sz w:val="24"/>
          <w:szCs w:val="24"/>
        </w:rPr>
        <w:t xml:space="preserve">.  </w:t>
      </w:r>
      <w:r w:rsidRPr="00A42A08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</w:t>
      </w:r>
      <w:r w:rsidR="005A31A1">
        <w:rPr>
          <w:rFonts w:ascii="Times New Roman" w:hAnsi="Times New Roman" w:cs="Times New Roman"/>
          <w:sz w:val="24"/>
          <w:szCs w:val="24"/>
        </w:rPr>
        <w:t>………………………………..9</w:t>
      </w:r>
    </w:p>
    <w:p w:rsidR="00142775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2. Методические указания для студентов по выполнению практических заданий…</w:t>
      </w:r>
      <w:r w:rsidR="0067751B" w:rsidRPr="00A42A08">
        <w:rPr>
          <w:rFonts w:ascii="Times New Roman" w:hAnsi="Times New Roman" w:cs="Times New Roman"/>
          <w:sz w:val="24"/>
          <w:szCs w:val="24"/>
        </w:rPr>
        <w:t>….</w:t>
      </w:r>
      <w:r w:rsidR="0066247C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142775" w:rsidRPr="00A42A08" w:rsidRDefault="00142775" w:rsidP="00142775">
      <w:pPr>
        <w:pStyle w:val="a3"/>
      </w:pPr>
      <w:r w:rsidRPr="00A42A08">
        <w:t>3. Содержание тем для самостоятельной работы…………………………………………</w:t>
      </w:r>
      <w:r w:rsidR="007677AA">
        <w:t>.11</w:t>
      </w:r>
    </w:p>
    <w:p w:rsidR="00945A98" w:rsidRPr="00A42A08" w:rsidRDefault="00A42A08" w:rsidP="00945A98">
      <w:pPr>
        <w:pStyle w:val="a3"/>
      </w:pPr>
      <w:r w:rsidRPr="00A42A08">
        <w:t>4</w:t>
      </w:r>
      <w:r w:rsidR="00945A98" w:rsidRPr="00A42A08">
        <w:t xml:space="preserve">. Список нотной литературы………………………………………………….. </w:t>
      </w:r>
      <w:r w:rsidRPr="00A42A08">
        <w:t>…………10</w:t>
      </w:r>
      <w:r w:rsidR="00945A98" w:rsidRPr="00A42A08">
        <w:t xml:space="preserve"> 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75" w:rsidRDefault="00142775" w:rsidP="00945A98">
      <w:pPr>
        <w:pStyle w:val="a3"/>
        <w:rPr>
          <w:rFonts w:eastAsiaTheme="minorHAnsi"/>
          <w:lang w:eastAsia="en-US"/>
        </w:rPr>
      </w:pPr>
    </w:p>
    <w:p w:rsidR="00A42A08" w:rsidRDefault="00A42A08" w:rsidP="00945A98">
      <w:pPr>
        <w:pStyle w:val="a3"/>
        <w:rPr>
          <w:rFonts w:eastAsiaTheme="minorHAnsi"/>
          <w:lang w:eastAsia="en-US"/>
        </w:rPr>
      </w:pPr>
    </w:p>
    <w:p w:rsidR="00945A98" w:rsidRPr="00142775" w:rsidRDefault="00945A98" w:rsidP="00945A98">
      <w:pPr>
        <w:pStyle w:val="a3"/>
        <w:rPr>
          <w:b/>
        </w:rPr>
      </w:pPr>
      <w:r w:rsidRPr="00142775">
        <w:rPr>
          <w:b/>
        </w:rPr>
        <w:lastRenderedPageBreak/>
        <w:t xml:space="preserve">Введение </w:t>
      </w:r>
    </w:p>
    <w:p w:rsidR="008D7FD0" w:rsidRDefault="00945A98" w:rsidP="00260A6D">
      <w:pPr>
        <w:pStyle w:val="a3"/>
        <w:spacing w:before="0" w:beforeAutospacing="0" w:after="0" w:afterAutospacing="0"/>
        <w:jc w:val="both"/>
      </w:pPr>
      <w:r>
        <w:t>Методические рекомендации по выполнению самостоятельной работы студентами учебной дисциплины</w:t>
      </w:r>
      <w:r w:rsidR="009C4F5B">
        <w:t xml:space="preserve"> «Сольфеджио</w:t>
      </w:r>
      <w:r>
        <w:t>», разработаны на основе требо</w:t>
      </w:r>
      <w:r w:rsidR="008D7FD0">
        <w:t>в</w:t>
      </w:r>
      <w:r w:rsidR="009C4F5B">
        <w:t>аний рабочей программы ОП.02</w:t>
      </w:r>
      <w:r w:rsidR="000F5A12">
        <w:t xml:space="preserve"> «</w:t>
      </w:r>
      <w:r w:rsidR="008D7FD0">
        <w:t>Сольфеджио</w:t>
      </w:r>
      <w:r>
        <w:t xml:space="preserve">», а также разработанных фондов оценочных средств (далее-ФОС) по учебной дисциплине. </w:t>
      </w:r>
    </w:p>
    <w:p w:rsidR="009C0449" w:rsidRPr="006B1503" w:rsidRDefault="009C0449" w:rsidP="0026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260A6D" w:rsidRDefault="008D7FD0" w:rsidP="00260A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7FD0">
        <w:rPr>
          <w:color w:val="000000"/>
        </w:rPr>
        <w:t xml:space="preserve">В результате освоения учебной дисциплины </w:t>
      </w:r>
      <w:proofErr w:type="gramStart"/>
      <w:r w:rsidRPr="008D7FD0">
        <w:rPr>
          <w:color w:val="000000"/>
        </w:rPr>
        <w:t>обучающийся</w:t>
      </w:r>
      <w:proofErr w:type="gramEnd"/>
      <w:r w:rsidRPr="008D7FD0">
        <w:rPr>
          <w:color w:val="000000"/>
        </w:rPr>
        <w:t xml:space="preserve"> должен</w:t>
      </w:r>
    </w:p>
    <w:p w:rsidR="008D7FD0" w:rsidRPr="008D7FD0" w:rsidRDefault="008D7FD0" w:rsidP="00260A6D">
      <w:pPr>
        <w:pStyle w:val="a3"/>
        <w:spacing w:before="0" w:beforeAutospacing="0" w:after="0" w:afterAutospacing="0"/>
        <w:jc w:val="both"/>
      </w:pPr>
      <w:r w:rsidRPr="008D7FD0">
        <w:rPr>
          <w:color w:val="000000"/>
        </w:rPr>
        <w:t> </w:t>
      </w:r>
      <w:r w:rsidRPr="008D7FD0">
        <w:rPr>
          <w:b/>
          <w:bCs/>
          <w:color w:val="000000"/>
        </w:rPr>
        <w:t>уметь</w:t>
      </w:r>
      <w:r w:rsidRPr="008D7FD0">
        <w:rPr>
          <w:color w:val="000000"/>
        </w:rPr>
        <w:t>: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8D7FD0">
        <w:rPr>
          <w:rFonts w:ascii="Times New Roman" w:hAnsi="Times New Roman" w:cs="Times New Roman"/>
          <w:color w:val="000000"/>
          <w:sz w:val="24"/>
        </w:rPr>
        <w:t>сольфеджировать</w:t>
      </w:r>
      <w:proofErr w:type="spellEnd"/>
      <w:r w:rsidRPr="008D7FD0">
        <w:rPr>
          <w:rFonts w:ascii="Times New Roman" w:hAnsi="Times New Roman" w:cs="Times New Roman"/>
          <w:color w:val="000000"/>
          <w:sz w:val="24"/>
        </w:rPr>
        <w:t xml:space="preserve"> одноголосные, двухголосные музыкальные примеры;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записывать музыкальные построения средней трудности;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 - использовать навыки слухового анализа;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-гармонизовать мелодии в различных жанрах;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слышать и анализировать гармонические и интервальные цепочки;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доводить предложенный мелодический или гармонический фрагмент до законченного построения;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применять навыки владения элементами музыкального языка на клавиатуре и в письменном виде;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выполнять теоретический анализ музыкального произведения;</w:t>
      </w:r>
    </w:p>
    <w:p w:rsidR="00260A6D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 xml:space="preserve">В результате освоения учебной дисциплины </w:t>
      </w:r>
      <w:proofErr w:type="gramStart"/>
      <w:r w:rsidRPr="008D7FD0">
        <w:rPr>
          <w:rFonts w:ascii="Times New Roman" w:hAnsi="Times New Roman" w:cs="Times New Roman"/>
          <w:color w:val="000000"/>
          <w:sz w:val="24"/>
        </w:rPr>
        <w:t>обучающийся</w:t>
      </w:r>
      <w:proofErr w:type="gramEnd"/>
      <w:r w:rsidRPr="008D7FD0">
        <w:rPr>
          <w:rFonts w:ascii="Times New Roman" w:hAnsi="Times New Roman" w:cs="Times New Roman"/>
          <w:color w:val="000000"/>
          <w:sz w:val="24"/>
        </w:rPr>
        <w:t xml:space="preserve"> должен 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b/>
          <w:bCs/>
          <w:color w:val="000000"/>
          <w:sz w:val="24"/>
        </w:rPr>
        <w:t>знать</w:t>
      </w:r>
      <w:r w:rsidRPr="008D7FD0">
        <w:rPr>
          <w:rFonts w:ascii="Times New Roman" w:hAnsi="Times New Roman" w:cs="Times New Roman"/>
          <w:color w:val="000000"/>
          <w:sz w:val="24"/>
        </w:rPr>
        <w:t>: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особенности ладовых систем;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основы функциональной гармонии;</w:t>
      </w:r>
    </w:p>
    <w:p w:rsidR="008D7FD0" w:rsidRPr="008D7FD0" w:rsidRDefault="008D7FD0" w:rsidP="00260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закономерности формообразования;</w:t>
      </w:r>
    </w:p>
    <w:p w:rsidR="008D7FD0" w:rsidRPr="008D7FD0" w:rsidRDefault="008D7FD0" w:rsidP="00260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82766F" w:rsidRPr="0082766F" w:rsidRDefault="0082766F" w:rsidP="00260A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>и социальную значимость своей будущей профессии, проявлять к ней устойчивый интерес.</w:t>
      </w:r>
      <w:r w:rsidRPr="0082766F">
        <w:rPr>
          <w:b/>
        </w:rPr>
        <w:t xml:space="preserve"> </w:t>
      </w:r>
      <w:r w:rsidRPr="0082766F">
        <w:rPr>
          <w:rFonts w:ascii="Times New Roman" w:hAnsi="Times New Roman" w:cs="Times New Roman"/>
          <w:b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82766F" w:rsidRPr="0082766F" w:rsidRDefault="0082766F" w:rsidP="008276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766F">
        <w:rPr>
          <w:rFonts w:ascii="Times New Roman" w:hAnsi="Times New Roman" w:cs="Times New Roman"/>
        </w:rPr>
        <w:t>ОК</w:t>
      </w:r>
      <w:proofErr w:type="gramEnd"/>
      <w:r w:rsidRPr="0082766F">
        <w:rPr>
          <w:rFonts w:ascii="Times New Roman" w:hAnsi="Times New Roman" w:cs="Times New Roman"/>
        </w:rPr>
        <w:t xml:space="preserve"> 1. Понимать сущность</w:t>
      </w:r>
    </w:p>
    <w:p w:rsidR="0082766F" w:rsidRPr="0082766F" w:rsidRDefault="0082766F" w:rsidP="008276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766F">
        <w:rPr>
          <w:rFonts w:ascii="Times New Roman" w:hAnsi="Times New Roman" w:cs="Times New Roman"/>
        </w:rPr>
        <w:t>ОК</w:t>
      </w:r>
      <w:proofErr w:type="gramEnd"/>
      <w:r w:rsidRPr="0082766F">
        <w:rPr>
          <w:rFonts w:ascii="Times New Roman" w:hAnsi="Times New Roman" w:cs="Times New Roman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766F" w:rsidRPr="0082766F" w:rsidRDefault="0082766F" w:rsidP="008276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766F">
        <w:rPr>
          <w:rFonts w:ascii="Times New Roman" w:hAnsi="Times New Roman" w:cs="Times New Roman"/>
        </w:rPr>
        <w:t>ОК</w:t>
      </w:r>
      <w:proofErr w:type="gramEnd"/>
      <w:r w:rsidRPr="0082766F">
        <w:rPr>
          <w:rFonts w:ascii="Times New Roman" w:hAnsi="Times New Roman" w:cs="Times New Roman"/>
        </w:rPr>
        <w:t xml:space="preserve"> 3. Решать проблемы, оценивать риски и принимать решения в нестандартных ситуациях.</w:t>
      </w:r>
    </w:p>
    <w:p w:rsidR="0082766F" w:rsidRPr="0082766F" w:rsidRDefault="0082766F" w:rsidP="008276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766F">
        <w:rPr>
          <w:rFonts w:ascii="Times New Roman" w:hAnsi="Times New Roman" w:cs="Times New Roman"/>
        </w:rPr>
        <w:t>ОК</w:t>
      </w:r>
      <w:proofErr w:type="gramEnd"/>
      <w:r w:rsidRPr="0082766F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766F" w:rsidRPr="0082766F" w:rsidRDefault="0082766F" w:rsidP="008276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766F">
        <w:rPr>
          <w:rFonts w:ascii="Times New Roman" w:hAnsi="Times New Roman" w:cs="Times New Roman"/>
        </w:rPr>
        <w:t>ОК</w:t>
      </w:r>
      <w:proofErr w:type="gramEnd"/>
      <w:r w:rsidRPr="0082766F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2766F" w:rsidRPr="0082766F" w:rsidRDefault="0082766F" w:rsidP="008276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766F">
        <w:rPr>
          <w:rFonts w:ascii="Times New Roman" w:hAnsi="Times New Roman" w:cs="Times New Roman"/>
        </w:rPr>
        <w:t>ОК</w:t>
      </w:r>
      <w:proofErr w:type="gramEnd"/>
      <w:r w:rsidRPr="0082766F">
        <w:rPr>
          <w:rFonts w:ascii="Times New Roman" w:hAnsi="Times New Roman" w:cs="Times New Roman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82766F" w:rsidRPr="0082766F" w:rsidRDefault="0082766F" w:rsidP="008276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766F">
        <w:rPr>
          <w:rFonts w:ascii="Times New Roman" w:hAnsi="Times New Roman" w:cs="Times New Roman"/>
        </w:rPr>
        <w:t>ОК</w:t>
      </w:r>
      <w:proofErr w:type="gramEnd"/>
      <w:r w:rsidRPr="0082766F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66F" w:rsidRPr="0082766F" w:rsidRDefault="0082766F" w:rsidP="00827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30"/>
        </w:rPr>
      </w:pPr>
      <w:proofErr w:type="gramStart"/>
      <w:r w:rsidRPr="0082766F">
        <w:rPr>
          <w:rFonts w:ascii="Times New Roman" w:hAnsi="Times New Roman" w:cs="Times New Roman"/>
          <w:color w:val="000000"/>
          <w:szCs w:val="30"/>
        </w:rPr>
        <w:t>ОК</w:t>
      </w:r>
      <w:proofErr w:type="gramEnd"/>
      <w:r w:rsidRPr="0082766F">
        <w:rPr>
          <w:rFonts w:ascii="Times New Roman" w:hAnsi="Times New Roman" w:cs="Times New Roman"/>
          <w:color w:val="000000"/>
          <w:szCs w:val="30"/>
        </w:rPr>
        <w:t xml:space="preserve"> 1.9. Ориентироваться в условиях частой смены технологий в профессиональной деятельности. 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90BDE">
        <w:rPr>
          <w:rFonts w:ascii="Times New Roman" w:hAnsi="Times New Roman" w:cs="Times New Roman"/>
          <w:b/>
          <w:sz w:val="24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90BDE">
        <w:rPr>
          <w:rFonts w:ascii="Times New Roman" w:hAnsi="Times New Roman" w:cs="Times New Roman"/>
          <w:b/>
          <w:sz w:val="24"/>
        </w:rPr>
        <w:t>Звукооператорская технологическая деятельность.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90BDE">
        <w:rPr>
          <w:rFonts w:ascii="Times New Roman" w:hAnsi="Times New Roman" w:cs="Times New Roman"/>
          <w:sz w:val="24"/>
        </w:rPr>
        <w:t>ПК 1.4. Обеспечивать звуковое сопровождение музыкального и зрелищного мероприятия.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90BDE">
        <w:rPr>
          <w:rFonts w:ascii="Times New Roman" w:hAnsi="Times New Roman" w:cs="Times New Roman"/>
          <w:sz w:val="24"/>
        </w:rPr>
        <w:t xml:space="preserve"> </w:t>
      </w:r>
      <w:r w:rsidRPr="00E90BDE">
        <w:rPr>
          <w:rFonts w:ascii="Times New Roman" w:hAnsi="Times New Roman" w:cs="Times New Roman"/>
          <w:b/>
          <w:sz w:val="24"/>
        </w:rPr>
        <w:t>Музыкально-творческая деятельность.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90BDE">
        <w:rPr>
          <w:rFonts w:ascii="Times New Roman" w:hAnsi="Times New Roman" w:cs="Times New Roman"/>
          <w:sz w:val="24"/>
        </w:rPr>
        <w:lastRenderedPageBreak/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90BDE">
        <w:rPr>
          <w:rFonts w:ascii="Times New Roman" w:hAnsi="Times New Roman" w:cs="Times New Roman"/>
          <w:sz w:val="24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82766F" w:rsidRDefault="0082766F" w:rsidP="0082766F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90BDE">
        <w:rPr>
          <w:rFonts w:ascii="Times New Roman" w:hAnsi="Times New Roman" w:cs="Times New Roman"/>
          <w:sz w:val="24"/>
        </w:rPr>
        <w:t>ПК 2.3. Работать в непосредственном контакте с исполнителем над интерпретацией музыкального произведения.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90BDE">
        <w:rPr>
          <w:rFonts w:ascii="Times New Roman" w:hAnsi="Times New Roman" w:cs="Times New Roman"/>
          <w:b/>
          <w:sz w:val="24"/>
        </w:rPr>
        <w:t>Организационно-управленческая деятельность.</w:t>
      </w:r>
    </w:p>
    <w:p w:rsidR="0082766F" w:rsidRPr="00E90BDE" w:rsidRDefault="0082766F" w:rsidP="0082766F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90BDE">
        <w:rPr>
          <w:rFonts w:ascii="Times New Roman" w:hAnsi="Times New Roman" w:cs="Times New Roman"/>
          <w:sz w:val="24"/>
        </w:rPr>
        <w:t>ПК 3.5. Осуществлять управление процессом эксплуатации звукотехнического оборудования.</w:t>
      </w:r>
    </w:p>
    <w:p w:rsidR="00945A98" w:rsidRDefault="00945A98" w:rsidP="00E304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0A6D" w:rsidRPr="00B15045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Памятка для студента по организации учебной деятельности</w:t>
      </w:r>
    </w:p>
    <w:p w:rsidR="00260A6D" w:rsidRPr="004F5817" w:rsidRDefault="00260A6D" w:rsidP="00260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Как слушать лекцию</w:t>
      </w:r>
    </w:p>
    <w:p w:rsidR="00260A6D" w:rsidRPr="004F5817" w:rsidRDefault="00260A6D" w:rsidP="0026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6D" w:rsidRPr="00FC4B14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1. Лекция - вид учебного занятия, в ходе которого преподава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 xml:space="preserve">тель в живом взаимодействии со студентами раскрывает систему представлений о той или иной исторической эпохе, явлении, </w:t>
      </w:r>
      <w:r>
        <w:rPr>
          <w:rFonts w:ascii="Times New Roman" w:hAnsi="Times New Roman" w:cs="Times New Roman"/>
          <w:sz w:val="24"/>
          <w:szCs w:val="24"/>
        </w:rPr>
        <w:t xml:space="preserve">о разных музыкальных формах и средствах музыкальной выразительности, </w:t>
      </w:r>
      <w:r w:rsidRPr="00FC4B14">
        <w:rPr>
          <w:rFonts w:ascii="Times New Roman" w:hAnsi="Times New Roman" w:cs="Times New Roman"/>
          <w:sz w:val="24"/>
          <w:szCs w:val="24"/>
        </w:rPr>
        <w:t>помогая слушате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лям осмыслить проблему и прийти к определенному выводу. Как пра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вило, содержание лекции представляет собой интегрированную науч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ную информацию, преломленную в свете изучаемой проблемы</w:t>
      </w:r>
    </w:p>
    <w:p w:rsidR="00260A6D" w:rsidRPr="00FC4B14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iCs/>
          <w:sz w:val="24"/>
          <w:szCs w:val="24"/>
        </w:rPr>
        <w:t xml:space="preserve">     2</w:t>
      </w:r>
      <w:r w:rsidRPr="00FC4B14">
        <w:rPr>
          <w:rFonts w:ascii="Times New Roman" w:hAnsi="Times New Roman" w:cs="Times New Roman"/>
          <w:sz w:val="24"/>
          <w:szCs w:val="24"/>
        </w:rPr>
        <w:t xml:space="preserve">. Во время лекции работайте </w:t>
      </w:r>
      <w:proofErr w:type="gramStart"/>
      <w:r w:rsidRPr="00FC4B14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FC4B14">
        <w:rPr>
          <w:rFonts w:ascii="Times New Roman" w:hAnsi="Times New Roman" w:cs="Times New Roman"/>
          <w:sz w:val="24"/>
          <w:szCs w:val="24"/>
        </w:rPr>
        <w:t xml:space="preserve">  ваших  возможностей,  устремляйте внимание не только на интересный,  яркий материал, но в равной мере, на "сухие" факты,  даты, определения, события.</w:t>
      </w:r>
    </w:p>
    <w:p w:rsidR="00260A6D" w:rsidRPr="00FC4B14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3. Конспектируйте лекцию. Выделяйте положения, термины, значение которых осталось непонятным. Запишите возникшие вопросы. Задайте их преподавателю сразу же после окончания лекции.</w:t>
      </w:r>
    </w:p>
    <w:p w:rsidR="00260A6D" w:rsidRPr="00FC4B14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4. Помните, что на лекции происходит первоначальное восприя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тие и осмысление учебного материала, научной информации. Понима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ние достигается в результате последующей работы  над содержанием лекции и  другими  источниками знаний по данной проблеме.</w:t>
      </w:r>
    </w:p>
    <w:p w:rsidR="00260A6D" w:rsidRPr="0028560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5. Повторную работу над конспектом лекции проведите в тот же день. Это позволит наиболее полно восстановить положения,  пропу</w:t>
      </w:r>
      <w:r w:rsidRPr="00FC4B14">
        <w:rPr>
          <w:rFonts w:ascii="Times New Roman" w:hAnsi="Times New Roman" w:cs="Times New Roman"/>
          <w:sz w:val="24"/>
          <w:szCs w:val="24"/>
        </w:rPr>
        <w:softHyphen/>
        <w:t xml:space="preserve">щенные или неточно записанные в ходе лекции,  лучше понять  </w:t>
      </w:r>
      <w:r w:rsidRPr="0028560D">
        <w:rPr>
          <w:rFonts w:ascii="Times New Roman" w:hAnsi="Times New Roman" w:cs="Times New Roman"/>
          <w:sz w:val="24"/>
          <w:szCs w:val="24"/>
        </w:rPr>
        <w:t>общую идею, главные аспекты.</w:t>
      </w:r>
      <w:r w:rsidRPr="0028560D">
        <w:rPr>
          <w:rFonts w:ascii="Times New Roman" w:hAnsi="Times New Roman" w:cs="Times New Roman"/>
          <w:sz w:val="24"/>
          <w:szCs w:val="24"/>
        </w:rPr>
        <w:tab/>
      </w:r>
    </w:p>
    <w:p w:rsidR="00260A6D" w:rsidRPr="0028560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выполнять внеаудиторное самостоятельное задание</w:t>
      </w:r>
    </w:p>
    <w:p w:rsidR="00260A6D" w:rsidRPr="004F5817" w:rsidRDefault="00260A6D" w:rsidP="0026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1. Выполняйте внеаудиторное задание в день его получения, а нака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нуне занятия повторите его.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2. Для успешного выполнения задания создайте условия, кото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рые отвечают требованиям гигиены умственного труда: удобное мес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то, достаточное освещение, тишина, перерывы, необходимое оборудо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вание.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3. Начинайте выполнять задание с его осмысления: определите цель, содер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жание, степень новизны, уровень усвоения, объем, сроки, этапы и приемы выполнения. Спланируйте и соблюдайте затем последова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тельность действий. Познакомьтесь с алгоритмом и эталоном выпол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нения задания.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4. Изучите вначале теоретическую основу задания (учебник, первоисточник и др.), затем принимайтесь за письменную работу или другие практические действия.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5. Старайтесь выполнять задание самостоятельно, применяя зна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ния и умения, усвоенные ранее.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6.Определите свой оптимальный ритм работы.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lastRenderedPageBreak/>
        <w:t>7. Помните, что точное следование рекомендациям научной орга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низации учебного труда экономит время, способствует достижению наилучших результатов.</w:t>
      </w:r>
    </w:p>
    <w:p w:rsidR="00260A6D" w:rsidRPr="004F5817" w:rsidRDefault="00260A6D" w:rsidP="0026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составить конспект</w:t>
      </w:r>
    </w:p>
    <w:p w:rsidR="00260A6D" w:rsidRPr="004F5817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1. Конспект - это письменное изложение основного содержания текста с выделением наиболее значимых и интересных положений.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2. Конспектированию предшествует внимательное прочтение тек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ста. Используйте при необходимости словари, справочники, энциклопедии, Интернет, если впервые встречаетесь с терминами,  значение которых непонятно.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3. В краткой форме письменно изложите основные положения тек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ста, но главные мысли или аргументы автора произведения воспроиз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водите в конспекте точно, с сохранением особенностей подлинника.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1F2ABD">
        <w:rPr>
          <w:rFonts w:ascii="Times New Roman" w:hAnsi="Times New Roman" w:cs="Times New Roman"/>
          <w:sz w:val="24"/>
          <w:szCs w:val="24"/>
        </w:rPr>
        <w:t>Приведенные в конспекте цитаты оформляйте либо кавычками, либо курсивом, сопровождайте ссылкой в квадратной скобке номер источника, запятая, страницы. Для себя можно писать полностью указание фамилии и ини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циалов автора,  точное и полное название книги, статьи,  издательства, года издания и страницы.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 xml:space="preserve">      5. При конспектировании не допускайте терминов, бытующих, в разговорном языке; не применяйте сокращения слов, не предусмот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ренные в официальных источниках.</w:t>
      </w:r>
    </w:p>
    <w:p w:rsidR="00260A6D" w:rsidRPr="001F2AB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6. При оформлении конспекта пользуйтесь приемами, которые по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могут в дальнейшей работе (подчеркивание, пометки на полях и др.)</w:t>
      </w:r>
    </w:p>
    <w:p w:rsidR="00260A6D" w:rsidRPr="004F5817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составить план</w:t>
      </w: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6D" w:rsidRPr="002543F9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1.Внимательно прочитайте текст.</w:t>
      </w:r>
    </w:p>
    <w:p w:rsidR="00260A6D" w:rsidRPr="002543F9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2. Разделите текст на логически законченные части, выделите в каждой из них главную мысль.</w:t>
      </w:r>
    </w:p>
    <w:p w:rsidR="00260A6D" w:rsidRPr="002543F9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3. Озаглавьте части.</w:t>
      </w:r>
    </w:p>
    <w:p w:rsidR="00260A6D" w:rsidRPr="002543F9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4. В каждой части выделите несколько положений,   развивающих  главную мысль.</w:t>
      </w:r>
    </w:p>
    <w:p w:rsidR="00260A6D" w:rsidRPr="002543F9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работать с текстом учебника</w:t>
      </w: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6D" w:rsidRPr="00DF0F6F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1. Прочитайте весь текст, составьте целостное представление об изложенных в нем событиях, явлениях. Внимательно рассмотрите  портреты, фотографии,  таблицы и другие иллюстрации.</w:t>
      </w:r>
    </w:p>
    <w:p w:rsidR="00260A6D" w:rsidRPr="00DF0F6F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2. Обратите внимание на выделенные в тексте новые понятия. Формулировки основных положений,   обобщения, выводы, основные факты, хроноло</w:t>
      </w:r>
      <w:r w:rsidRPr="00DF0F6F">
        <w:rPr>
          <w:rFonts w:ascii="Times New Roman" w:hAnsi="Times New Roman" w:cs="Times New Roman"/>
          <w:sz w:val="24"/>
          <w:szCs w:val="24"/>
        </w:rPr>
        <w:softHyphen/>
        <w:t>гию.</w:t>
      </w:r>
    </w:p>
    <w:p w:rsidR="00260A6D" w:rsidRPr="00DF0F6F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3. Составьте развернутый план, это поможет в осмыслении науч</w:t>
      </w:r>
      <w:r w:rsidRPr="00DF0F6F">
        <w:rPr>
          <w:rFonts w:ascii="Times New Roman" w:hAnsi="Times New Roman" w:cs="Times New Roman"/>
          <w:sz w:val="24"/>
          <w:szCs w:val="24"/>
        </w:rPr>
        <w:softHyphen/>
        <w:t>ной и исторической   информации.</w:t>
      </w:r>
    </w:p>
    <w:p w:rsidR="00260A6D" w:rsidRPr="00DF0F6F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4. Вспомните, что изучалось ранее по данной тематике. Иногда необходимо восстановить в памяти базовые положения, принципы,  понятия.</w:t>
      </w:r>
    </w:p>
    <w:p w:rsidR="00260A6D" w:rsidRPr="00DF0F6F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5. Постарайтесь связать учебную информацию с современностью, определить значение новых знаний для будущей профессиональной деятельности.</w:t>
      </w:r>
    </w:p>
    <w:p w:rsidR="00260A6D" w:rsidRPr="00DF0F6F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6. В случае необходимости обратитесь к тематическим словарям, предметным  указателям,  энциклопедиям.  Выпишите новые понятия, термины иностранного происхождения, произнесите их вслух.</w:t>
      </w:r>
    </w:p>
    <w:p w:rsidR="00260A6D" w:rsidRPr="00DF0F6F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7. Проверьте,  как усвоен новый материал,   перескажите  его, пользуясь планом, затем без него.</w:t>
      </w:r>
    </w:p>
    <w:p w:rsidR="00260A6D" w:rsidRPr="00DF0F6F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8. Подготовьте ответы на вопросы и задания, которые помещены в конце параграфа, главы.</w:t>
      </w:r>
    </w:p>
    <w:p w:rsidR="00260A6D" w:rsidRPr="00DF0F6F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 xml:space="preserve">      9. Выполните задания, предложенные преподавателем.</w:t>
      </w:r>
    </w:p>
    <w:p w:rsidR="00260A6D" w:rsidRPr="004F5817" w:rsidRDefault="00260A6D" w:rsidP="0026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Алгоритм действия студента при выполнении сообщения</w:t>
      </w:r>
    </w:p>
    <w:p w:rsidR="00260A6D" w:rsidRPr="004F5817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1. Найти необходимую информацию по теме: учебное пособие, статьи, материалы Интернета.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2. Выявить различные факты, суждения, мнения, гипотезы, теории.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3. Сопоставить различные точки зрения на решение проблемы.     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4. Выразить свой взгляд на решение проблемы.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5. Аргументировать свою позицию </w:t>
      </w:r>
      <w:proofErr w:type="gramStart"/>
      <w:r w:rsidRPr="00980C6E">
        <w:rPr>
          <w:rFonts w:ascii="Times New Roman" w:hAnsi="Times New Roman" w:cs="Times New Roman"/>
          <w:sz w:val="24"/>
          <w:szCs w:val="24"/>
        </w:rPr>
        <w:t>логическими  доказательствами</w:t>
      </w:r>
      <w:proofErr w:type="gramEnd"/>
      <w:r w:rsidRPr="00980C6E">
        <w:rPr>
          <w:rFonts w:ascii="Times New Roman" w:hAnsi="Times New Roman" w:cs="Times New Roman"/>
          <w:sz w:val="24"/>
          <w:szCs w:val="24"/>
        </w:rPr>
        <w:t>, фактами, примерами.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6. Сделать общие выводы по своей работе.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7. Оформить текст работы в рукописном или отпечатанном виде. 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8. Продумать устное сообщение (на 7-8 минут) по выполненной ра</w:t>
      </w:r>
      <w:r w:rsidRPr="00980C6E">
        <w:rPr>
          <w:rFonts w:ascii="Times New Roman" w:hAnsi="Times New Roman" w:cs="Times New Roman"/>
          <w:sz w:val="24"/>
          <w:szCs w:val="24"/>
        </w:rPr>
        <w:softHyphen/>
        <w:t>боте.</w:t>
      </w:r>
      <w:r w:rsidRPr="00980C6E">
        <w:rPr>
          <w:rFonts w:ascii="Times New Roman" w:hAnsi="Times New Roman" w:cs="Times New Roman"/>
          <w:sz w:val="24"/>
          <w:szCs w:val="24"/>
        </w:rPr>
        <w:tab/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9. Подготовиться к публичной защите работы (сообщение, иллюс</w:t>
      </w:r>
      <w:r w:rsidRPr="00980C6E">
        <w:rPr>
          <w:rFonts w:ascii="Times New Roman" w:hAnsi="Times New Roman" w:cs="Times New Roman"/>
          <w:sz w:val="24"/>
          <w:szCs w:val="24"/>
        </w:rPr>
        <w:softHyphen/>
        <w:t>трации, технические средства, ответы на вопросы, стиль поведения и др.)</w:t>
      </w:r>
    </w:p>
    <w:p w:rsidR="00260A6D" w:rsidRPr="00980C6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Критерии оценки сообщения</w:t>
      </w:r>
    </w:p>
    <w:p w:rsidR="00260A6D" w:rsidRPr="00F33EB3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3EB3">
        <w:rPr>
          <w:rFonts w:ascii="Times New Roman" w:hAnsi="Times New Roman" w:cs="Times New Roman"/>
          <w:sz w:val="24"/>
          <w:szCs w:val="24"/>
        </w:rPr>
        <w:t>Качество доклада: композиция, полнота представления работы, подходов, результатов; аргументированность, объем реферата, убедительность и убежденность.</w:t>
      </w:r>
      <w:proofErr w:type="gramEnd"/>
    </w:p>
    <w:p w:rsidR="00260A6D" w:rsidRPr="00F33EB3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 xml:space="preserve">      2. Объем и глубина знаний по теме (или дисциплине), эрудиция.</w:t>
      </w:r>
    </w:p>
    <w:p w:rsidR="00260A6D" w:rsidRPr="00F33EB3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3. Культура речи, манера поведения, использование наглядных средств, чувство времени, импровизационное начало, удержание вни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мания аудитории.</w:t>
      </w:r>
    </w:p>
    <w:p w:rsidR="00260A6D" w:rsidRPr="00F33EB3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4. Ответы на вопросы: полнота, аргументированность, дружелюб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ность, направленность ответов на успешное раскрытие темы и сильных сторон работы, контактность со слушателями, готовность к дискуссии.</w:t>
      </w:r>
    </w:p>
    <w:p w:rsidR="00260A6D" w:rsidRPr="00F33EB3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5. Деловые качества докладчика: ответственное отноше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ние, стремление к достижению высоких результатов.</w:t>
      </w:r>
    </w:p>
    <w:p w:rsidR="00260A6D" w:rsidRPr="00F33EB3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Методические указания  по выполнению рефератов</w:t>
      </w: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Общие указания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F581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</w:t>
      </w:r>
      <w:r w:rsidRPr="00D5139E">
        <w:rPr>
          <w:rFonts w:ascii="Times New Roman" w:hAnsi="Times New Roman" w:cs="Times New Roman"/>
          <w:sz w:val="24"/>
          <w:szCs w:val="24"/>
          <w:lang w:val="x-none"/>
        </w:rPr>
        <w:t>В реферате студент должен показать умение самостоятельно подбирать и анализировать материал по избранной теме. Темы работ студент выбирает из перечня, представленного преподавателем.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Реферат должен быть написан самостоятельно, строго соответствовать поставленным вопросам, быть кратким, конкретным и содержать необходимые примеры.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При выполнении реферата необходимо составить план, поместив его в начале работы. На основе изучения всех источников по исследуемому вопросу в конце работы необходимо сформулировать выводы.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Каждый раздел работы должен иметь заголовок в соответствии с планом.</w:t>
      </w:r>
      <w:r w:rsidRPr="00D5139E">
        <w:rPr>
          <w:rFonts w:ascii="Times New Roman" w:hAnsi="Times New Roman" w:cs="Times New Roman"/>
          <w:sz w:val="24"/>
          <w:szCs w:val="24"/>
        </w:rPr>
        <w:tab/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Работа должна быть написана разборчиво, аккуратно или отпечатана через 2 интервала. На странице должны быть поля. К работе оформляется титульный лист (по типовой схеме). При использовании цитат должна быть ссылка на источники. В конце работы помещается список использованной при написании работы литературы. Кроме рекомендуемой литературы, студент может использовать дополнительную литературу и интернет – источники по своему усмотрению.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139E">
        <w:rPr>
          <w:rFonts w:ascii="Times New Roman" w:hAnsi="Times New Roman" w:cs="Times New Roman"/>
          <w:b/>
          <w:sz w:val="24"/>
          <w:szCs w:val="24"/>
        </w:rPr>
        <w:t>Рефера</w:t>
      </w:r>
      <w:r w:rsidRPr="00D5139E">
        <w:rPr>
          <w:rFonts w:ascii="Times New Roman" w:hAnsi="Times New Roman" w:cs="Times New Roman"/>
          <w:sz w:val="24"/>
          <w:szCs w:val="24"/>
        </w:rPr>
        <w:t>т – это работа, имеющая целью научить студента самостоятельно применять полученные теоретические знания для решения практических задач, прививать навыки в исследовании и обосновании принимаемых решений.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9E">
        <w:rPr>
          <w:rFonts w:ascii="Times New Roman" w:hAnsi="Times New Roman" w:cs="Times New Roman"/>
          <w:b/>
          <w:sz w:val="24"/>
          <w:szCs w:val="24"/>
        </w:rPr>
        <w:t xml:space="preserve">    Реферат должен отвечать следующим требованиям: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глубокой теоретической проработке исследуемых проблем на основе анализа изученных источников;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всестороннего использования исторических и других необходимых аналитических данных и сведений, характеризующих рассматриваемые процессы;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умелой систематизации изучаемого материала, обобщению и выделению главного;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lastRenderedPageBreak/>
        <w:t>- аналитического и критического подхода к изучаемым фактам в интересах проблемы, поставленной в работе;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аргументированности выводов, обоснованности предложений и рекомендаций;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логичности, последовательности и самостоятельности изложения решаемой проблемы.</w:t>
      </w: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 xml:space="preserve">В разработке реферата выделяют следующие </w:t>
      </w:r>
      <w:r w:rsidRPr="004F5817">
        <w:rPr>
          <w:rFonts w:ascii="Times New Roman" w:hAnsi="Times New Roman" w:cs="Times New Roman"/>
          <w:b/>
          <w:i/>
          <w:sz w:val="24"/>
          <w:szCs w:val="24"/>
        </w:rPr>
        <w:t>этапы</w:t>
      </w:r>
      <w:r w:rsidRPr="004F5817">
        <w:rPr>
          <w:rFonts w:ascii="Times New Roman" w:hAnsi="Times New Roman" w:cs="Times New Roman"/>
          <w:b/>
          <w:sz w:val="24"/>
          <w:szCs w:val="24"/>
        </w:rPr>
        <w:t>: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Выбор темы и согласование ее с преподавателем.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Подбор источников (литературы, интернет - ресурсов).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Изучение требований к оформлению работы.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Оформление организационных документов по написанию работы (задание, план и график написания).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 xml:space="preserve">Написание работы и представление ее преподавателю на проверку. </w:t>
      </w:r>
    </w:p>
    <w:p w:rsidR="00260A6D" w:rsidRPr="00D5139E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Защита работы.</w:t>
      </w:r>
    </w:p>
    <w:p w:rsidR="00260A6D" w:rsidRPr="004F5817" w:rsidRDefault="00260A6D" w:rsidP="0026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План реферата включает следующие элементы: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Тема работы.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Введение.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Два-три вопроса, рассматриваемые в работе, например: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1. ………………….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1.1.  ……………………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2. …………………… и т.д.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Заключение.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Приложения (графики, таблицы и т.д.).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Интернет – источники.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Общий объем реферата составляет 15-20 страницы машинописного текста через два интервала.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46B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92246B">
        <w:rPr>
          <w:rFonts w:ascii="Times New Roman" w:hAnsi="Times New Roman" w:cs="Times New Roman"/>
          <w:b/>
          <w:i/>
          <w:sz w:val="24"/>
          <w:szCs w:val="24"/>
        </w:rPr>
        <w:t>введении</w:t>
      </w:r>
      <w:r w:rsidRPr="00AB2BE7">
        <w:rPr>
          <w:rFonts w:ascii="Times New Roman" w:hAnsi="Times New Roman" w:cs="Times New Roman"/>
          <w:sz w:val="24"/>
          <w:szCs w:val="24"/>
        </w:rPr>
        <w:t xml:space="preserve"> должны быть отражены: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обоснованность актуальности (важности, научности, новизны и своевременности, т.е. почему необходимо рассматривать данную тему и проблему);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объект исследования (что рассматривается в исследуемой теме);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предмет исследования (как рассматривается объект, каковы его свойства, функции, отношения);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цель разработки (какой результат намерен получить автор в работе);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задачи исследования (что нужно сделать в интересах достижения цели).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46B">
        <w:rPr>
          <w:rFonts w:ascii="Times New Roman" w:hAnsi="Times New Roman" w:cs="Times New Roman"/>
          <w:b/>
          <w:sz w:val="24"/>
          <w:szCs w:val="24"/>
        </w:rPr>
        <w:t xml:space="preserve">     В </w:t>
      </w:r>
      <w:r w:rsidRPr="0092246B">
        <w:rPr>
          <w:rFonts w:ascii="Times New Roman" w:hAnsi="Times New Roman" w:cs="Times New Roman"/>
          <w:b/>
          <w:i/>
          <w:sz w:val="24"/>
          <w:szCs w:val="24"/>
        </w:rPr>
        <w:t>основной части</w:t>
      </w:r>
      <w:r w:rsidRPr="00AB2BE7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раскрывается история и теория исследуемого вопроса;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дается критический анализ каждого исследуемого вопроса на основе изучаемых источников;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показывается личная позиция автора к исследуемой проблеме;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излагаются методы и результаты проведенного исследования.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46B">
        <w:rPr>
          <w:rFonts w:ascii="Times New Roman" w:hAnsi="Times New Roman" w:cs="Times New Roman"/>
          <w:b/>
          <w:sz w:val="24"/>
          <w:szCs w:val="24"/>
        </w:rPr>
        <w:t xml:space="preserve">     В </w:t>
      </w:r>
      <w:r w:rsidRPr="0092246B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 w:rsidRPr="00AB2BE7">
        <w:rPr>
          <w:rFonts w:ascii="Times New Roman" w:hAnsi="Times New Roman" w:cs="Times New Roman"/>
          <w:sz w:val="24"/>
          <w:szCs w:val="24"/>
        </w:rPr>
        <w:t xml:space="preserve"> излагается: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итоги работы (важнейшие выводы, к которым пришел автор);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практическая значимость, полученных автором выводов;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возможность внедрения результатов работы и перспективы дальнейшей проработки раскрываемой темы (проблемы).</w:t>
      </w:r>
    </w:p>
    <w:p w:rsidR="00260A6D" w:rsidRPr="00AB2BE7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Представление в качестве реферата ксерокопированных материалов не допускается, такие работы оцениваются неудовлетворительно и возвращаются на доработку</w:t>
      </w:r>
    </w:p>
    <w:p w:rsidR="00260A6D" w:rsidRPr="00F41B39" w:rsidRDefault="00260A6D" w:rsidP="00260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9B0635"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Pr="00F41B39">
        <w:rPr>
          <w:rFonts w:ascii="Times New Roman" w:hAnsi="Times New Roman" w:cs="Times New Roman"/>
          <w:sz w:val="24"/>
          <w:szCs w:val="24"/>
        </w:rPr>
        <w:t xml:space="preserve">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260A6D" w:rsidRPr="00F41B39" w:rsidRDefault="00260A6D" w:rsidP="00260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 xml:space="preserve">Самостоятельная подготовка студентов по УД предполагает следующие виды и формы работы: </w:t>
      </w:r>
    </w:p>
    <w:p w:rsidR="00260A6D" w:rsidRPr="00F41B39" w:rsidRDefault="00260A6D" w:rsidP="00260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lastRenderedPageBreak/>
        <w:t>Систематическая проработка конспектов занятий, учебной и специальной литературы.</w:t>
      </w:r>
    </w:p>
    <w:p w:rsidR="00260A6D" w:rsidRPr="00F41B39" w:rsidRDefault="00260A6D" w:rsidP="00260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 xml:space="preserve">Самостоятельное изучение материала и конспектирование лекций по учебной и специальной литературе. </w:t>
      </w:r>
    </w:p>
    <w:p w:rsidR="00260A6D" w:rsidRPr="00260A6D" w:rsidRDefault="00260A6D" w:rsidP="00260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>Работа со справочной литературой.</w:t>
      </w:r>
    </w:p>
    <w:p w:rsidR="00260A6D" w:rsidRDefault="00260A6D" w:rsidP="002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6D" w:rsidRPr="009B0635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 xml:space="preserve">     Для того чтобы самостоятельная работа студента была эффективной, необходимо выполнить ряд условий, к которым можно отнести </w:t>
      </w:r>
      <w:proofErr w:type="gramStart"/>
      <w:r w:rsidRPr="009B063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B0635">
        <w:rPr>
          <w:rFonts w:ascii="Times New Roman" w:hAnsi="Times New Roman" w:cs="Times New Roman"/>
          <w:sz w:val="24"/>
          <w:szCs w:val="24"/>
        </w:rPr>
        <w:t>:</w:t>
      </w:r>
    </w:p>
    <w:p w:rsidR="00260A6D" w:rsidRPr="009B0635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1. Обеспечение   правильного   сочетания   объемной   аудиторной и самостоятельной работы.</w:t>
      </w:r>
    </w:p>
    <w:p w:rsidR="00260A6D" w:rsidRPr="009B0635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2. Методически правильная организация работы студента в аудитории и внеаудиторная самостоятельна работа.</w:t>
      </w:r>
    </w:p>
    <w:p w:rsidR="00260A6D" w:rsidRPr="009B0635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3. Обеспечение студента необходимыми методическими и учебными материалами.</w:t>
      </w:r>
    </w:p>
    <w:p w:rsidR="00260A6D" w:rsidRDefault="00260A6D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0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635">
        <w:rPr>
          <w:rFonts w:ascii="Times New Roman" w:hAnsi="Times New Roman" w:cs="Times New Roman"/>
          <w:sz w:val="24"/>
          <w:szCs w:val="24"/>
        </w:rPr>
        <w:t xml:space="preserve"> ходом самостоятельной работы и мер, поощряющих студента за ее качественное выполнение.</w:t>
      </w:r>
    </w:p>
    <w:p w:rsidR="00260A6D" w:rsidRDefault="00260A6D" w:rsidP="00E304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0A6D" w:rsidRPr="00E3046F" w:rsidRDefault="00260A6D" w:rsidP="00E304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7FD0" w:rsidRDefault="009C0449" w:rsidP="009C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внеау</w:t>
      </w:r>
      <w:r w:rsidR="00260A6D">
        <w:rPr>
          <w:rFonts w:ascii="Times New Roman" w:hAnsi="Times New Roman" w:cs="Times New Roman"/>
          <w:b/>
          <w:sz w:val="24"/>
          <w:szCs w:val="24"/>
        </w:rPr>
        <w:t>диторной самостоятельной работы</w:t>
      </w:r>
    </w:p>
    <w:p w:rsid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  <w:r w:rsidRPr="00E85CBA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</w:t>
      </w:r>
      <w:r w:rsidR="009C4F5B">
        <w:rPr>
          <w:rFonts w:ascii="Times New Roman" w:hAnsi="Times New Roman" w:cs="Times New Roman"/>
          <w:sz w:val="24"/>
          <w:szCs w:val="24"/>
        </w:rPr>
        <w:t xml:space="preserve"> УД ОП.02</w:t>
      </w:r>
      <w:r w:rsidR="00E3046F">
        <w:rPr>
          <w:rFonts w:ascii="Times New Roman" w:hAnsi="Times New Roman" w:cs="Times New Roman"/>
          <w:sz w:val="24"/>
          <w:szCs w:val="24"/>
        </w:rPr>
        <w:t xml:space="preserve"> </w:t>
      </w:r>
      <w:r w:rsidR="000F5A12">
        <w:rPr>
          <w:rFonts w:ascii="Times New Roman" w:hAnsi="Times New Roman" w:cs="Times New Roman"/>
          <w:sz w:val="24"/>
          <w:szCs w:val="24"/>
        </w:rPr>
        <w:t xml:space="preserve"> Сольфеджио  составляет 14</w:t>
      </w:r>
      <w:r w:rsidR="009C4F5B" w:rsidRPr="0082766F">
        <w:rPr>
          <w:rFonts w:ascii="Times New Roman" w:hAnsi="Times New Roman" w:cs="Times New Roman"/>
          <w:sz w:val="24"/>
          <w:szCs w:val="24"/>
        </w:rPr>
        <w:t>4</w:t>
      </w:r>
      <w:r w:rsidRPr="008276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tbl>
      <w:tblPr>
        <w:tblStyle w:val="a5"/>
        <w:tblW w:w="0" w:type="auto"/>
        <w:tblInd w:w="1087" w:type="dxa"/>
        <w:tblLook w:val="04A0" w:firstRow="1" w:lastRow="0" w:firstColumn="1" w:lastColumn="0" w:noHBand="0" w:noVBand="1"/>
      </w:tblPr>
      <w:tblGrid>
        <w:gridCol w:w="1856"/>
        <w:gridCol w:w="2694"/>
        <w:gridCol w:w="1795"/>
      </w:tblGrid>
      <w:tr w:rsidR="00E85CBA" w:rsidTr="00E85CBA">
        <w:tc>
          <w:tcPr>
            <w:tcW w:w="1856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795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85CBA" w:rsidTr="00E85CBA">
        <w:tc>
          <w:tcPr>
            <w:tcW w:w="1856" w:type="dxa"/>
            <w:vMerge w:val="restart"/>
          </w:tcPr>
          <w:p w:rsidR="00E85CBA" w:rsidRDefault="000F5A12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1795" w:type="dxa"/>
          </w:tcPr>
          <w:p w:rsidR="00E85CBA" w:rsidRDefault="00E304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795" w:type="dxa"/>
          </w:tcPr>
          <w:p w:rsidR="00E85CBA" w:rsidRDefault="00794A1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CBA" w:rsidTr="00E85CBA">
        <w:tc>
          <w:tcPr>
            <w:tcW w:w="1856" w:type="dxa"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5CBA" w:rsidRDefault="0082766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85CBA" w:rsidRP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</w:p>
    <w:p w:rsidR="009C0449" w:rsidRDefault="009C0449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внеаудиторной практическ</w:t>
      </w:r>
      <w:r w:rsidR="009C4F5B">
        <w:rPr>
          <w:rFonts w:ascii="Times New Roman" w:hAnsi="Times New Roman" w:cs="Times New Roman"/>
          <w:sz w:val="24"/>
          <w:szCs w:val="24"/>
        </w:rPr>
        <w:t>ой работы студентов по ОП.02</w:t>
      </w:r>
      <w:r>
        <w:rPr>
          <w:rFonts w:ascii="Times New Roman" w:hAnsi="Times New Roman" w:cs="Times New Roman"/>
          <w:sz w:val="24"/>
          <w:szCs w:val="24"/>
        </w:rPr>
        <w:t xml:space="preserve"> «Сольфеджио» определяется выполнением практических заданий.</w:t>
      </w:r>
    </w:p>
    <w:p w:rsidR="009C0449" w:rsidRDefault="009C0449" w:rsidP="009C0449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17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практических заданий: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одноголосных номеров;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двухголосных номеров;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Разучивание интонационных упражнений;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Проработка ритмической партитуры, разобранной на занятии;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 второго-третьего голоса в ритмической партитуре;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Гармонизация заданной мелодии;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творческих заданий.</w:t>
      </w:r>
    </w:p>
    <w:p w:rsidR="00142775" w:rsidRPr="00A67092" w:rsidRDefault="00142775" w:rsidP="0014277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2775" w:rsidRPr="00142775" w:rsidRDefault="00142775" w:rsidP="0026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142775" w:rsidRPr="00142775" w:rsidRDefault="00142775" w:rsidP="0026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</w:t>
      </w: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есть регулярное отслеживание уровня усвоения материала на практических занятиях по результатам внеаудиторной самостоятельной работы. </w:t>
      </w:r>
    </w:p>
    <w:p w:rsidR="009C0449" w:rsidRDefault="009C0449" w:rsidP="0076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7AA" w:rsidRDefault="00761174" w:rsidP="00767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Методические указания для студентов по </w:t>
      </w:r>
      <w:r w:rsidR="007677AA">
        <w:rPr>
          <w:rFonts w:ascii="Times New Roman" w:hAnsi="Times New Roman" w:cs="Times New Roman"/>
          <w:b/>
          <w:sz w:val="24"/>
          <w:szCs w:val="24"/>
        </w:rPr>
        <w:t>выполнению практических заданий</w:t>
      </w:r>
    </w:p>
    <w:p w:rsidR="00761174" w:rsidRDefault="00761174" w:rsidP="0026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практическое задание необходимо выполнять сразу, не откладывая на последний момент. Время выполнения для каждого студента будет разным и зависит от уровня изначальной музыкальной подготовки. Наибольший результат дает 10-15-минутная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ежедневная </w:t>
      </w:r>
      <w:r>
        <w:rPr>
          <w:rFonts w:ascii="Times New Roman" w:hAnsi="Times New Roman" w:cs="Times New Roman"/>
          <w:sz w:val="24"/>
          <w:szCs w:val="24"/>
        </w:rPr>
        <w:t>подготовка.</w:t>
      </w:r>
    </w:p>
    <w:p w:rsidR="001E7AD8" w:rsidRDefault="001E7AD8" w:rsidP="0026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Разучивая упражнения, пользуйтесь инструментом только для проверки себя.</w:t>
      </w:r>
    </w:p>
    <w:p w:rsidR="001E7AD8" w:rsidRDefault="001E7AD8" w:rsidP="0026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Начинайте всегда с медленного темпа.</w:t>
      </w:r>
    </w:p>
    <w:p w:rsidR="001C3F49" w:rsidRPr="00054137" w:rsidRDefault="001C3F49" w:rsidP="0026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Исполняйте упражнения всегда с пульсацией.</w:t>
      </w:r>
    </w:p>
    <w:p w:rsidR="00761174" w:rsidRDefault="00054137" w:rsidP="0026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37">
        <w:rPr>
          <w:rFonts w:ascii="Times New Roman" w:hAnsi="Times New Roman" w:cs="Times New Roman"/>
          <w:b/>
          <w:sz w:val="24"/>
          <w:szCs w:val="24"/>
        </w:rPr>
        <w:t>Алгоритм действия при работе над интонационными упражнениями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B59" w:rsidRDefault="00054137" w:rsidP="00260A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>Прежде чем приступить к исполнению упражнения, проанализируйте его.</w:t>
      </w:r>
    </w:p>
    <w:p w:rsidR="009C3B59" w:rsidRDefault="00054137" w:rsidP="00260A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Определите основные трудности, интервальный состав, ритмические особенности.</w:t>
      </w:r>
    </w:p>
    <w:p w:rsidR="00054137" w:rsidRDefault="00054137" w:rsidP="00260A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</w:t>
      </w:r>
      <w:r w:rsidR="009C3B59" w:rsidRPr="009C3B59">
        <w:rPr>
          <w:rFonts w:ascii="Times New Roman" w:hAnsi="Times New Roman" w:cs="Times New Roman"/>
          <w:sz w:val="24"/>
          <w:szCs w:val="24"/>
        </w:rPr>
        <w:t>Настройтесь в данной тональности (сыграйте тоническое трезвучие, пропойте основные ступени, вводный звук с разрешением).</w:t>
      </w:r>
    </w:p>
    <w:p w:rsidR="009C3B59" w:rsidRDefault="009C3B59" w:rsidP="00260A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9C3B59" w:rsidRDefault="009C3B59" w:rsidP="00260A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</w:t>
      </w:r>
      <w:r w:rsidR="009D68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звучанием на инструменте.</w:t>
      </w:r>
    </w:p>
    <w:p w:rsidR="009D6885" w:rsidRDefault="009D6885" w:rsidP="0026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b/>
          <w:sz w:val="24"/>
          <w:szCs w:val="24"/>
        </w:rPr>
        <w:t>Алгоритм действ</w:t>
      </w:r>
      <w:r>
        <w:rPr>
          <w:rFonts w:ascii="Times New Roman" w:hAnsi="Times New Roman" w:cs="Times New Roman"/>
          <w:b/>
          <w:sz w:val="24"/>
          <w:szCs w:val="24"/>
        </w:rPr>
        <w:t>ия при разучивании одноголосных упражнений</w:t>
      </w:r>
      <w:r w:rsidRPr="009D6885">
        <w:rPr>
          <w:rFonts w:ascii="Times New Roman" w:hAnsi="Times New Roman" w:cs="Times New Roman"/>
          <w:b/>
          <w:sz w:val="24"/>
          <w:szCs w:val="24"/>
        </w:rPr>
        <w:t>.</w:t>
      </w:r>
    </w:p>
    <w:p w:rsidR="009D6885" w:rsidRPr="009D6885" w:rsidRDefault="009D6885" w:rsidP="00260A6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sz w:val="24"/>
          <w:szCs w:val="24"/>
        </w:rPr>
        <w:t>Проанализируйте трудности, соответствующие теме.</w:t>
      </w:r>
    </w:p>
    <w:p w:rsidR="009D6885" w:rsidRPr="00F72EB5" w:rsidRDefault="00F72EB5" w:rsidP="00260A6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Ритмизируйте (исполнение нот в заданном ритмическом рисунке без звуковысотной составляющей) упражнение.</w:t>
      </w:r>
    </w:p>
    <w:p w:rsidR="00F72EB5" w:rsidRPr="00F72EB5" w:rsidRDefault="00F72EB5" w:rsidP="00260A6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Настройтесь в данной тональности.</w:t>
      </w:r>
    </w:p>
    <w:p w:rsidR="00F72EB5" w:rsidRPr="00F72EB5" w:rsidRDefault="00F72EB5" w:rsidP="00260A6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Пропойте внутренним голосом.</w:t>
      </w:r>
    </w:p>
    <w:p w:rsidR="00F72EB5" w:rsidRDefault="00F72EB5" w:rsidP="00260A6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F72EB5" w:rsidRDefault="00F72EB5" w:rsidP="00260A6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со звучанием на инструменте.</w:t>
      </w:r>
    </w:p>
    <w:p w:rsidR="00F72EB5" w:rsidRPr="00F72EB5" w:rsidRDefault="00F72EB5" w:rsidP="00260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работы над двухголосными упражнениями.</w:t>
      </w:r>
    </w:p>
    <w:p w:rsidR="00F72EB5" w:rsidRDefault="001E7AD8" w:rsidP="00260A6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Разучите отдельно каждый голос, исполняя голосом и на инструменте.</w:t>
      </w:r>
    </w:p>
    <w:p w:rsidR="001E7AD8" w:rsidRDefault="001E7AD8" w:rsidP="00260A6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</w:t>
      </w:r>
      <w:r w:rsidR="001C3F49">
        <w:rPr>
          <w:rFonts w:ascii="Times New Roman" w:hAnsi="Times New Roman" w:cs="Times New Roman"/>
          <w:sz w:val="24"/>
          <w:szCs w:val="24"/>
        </w:rPr>
        <w:t>ленном темпе соединяйте партии, одну исполняя голосом, а другую на инструменте.</w:t>
      </w:r>
    </w:p>
    <w:p w:rsidR="001C3F49" w:rsidRDefault="001C3F49" w:rsidP="00260A6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сразу не получается совместить исполнение прорабатывайте по тактам.</w:t>
      </w:r>
    </w:p>
    <w:p w:rsidR="001C3F49" w:rsidRDefault="001C3F49" w:rsidP="00260A6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>
        <w:rPr>
          <w:rFonts w:ascii="Times New Roman" w:hAnsi="Times New Roman" w:cs="Times New Roman"/>
          <w:b/>
          <w:sz w:val="24"/>
          <w:szCs w:val="24"/>
        </w:rPr>
        <w:t>ритмических партитур</w:t>
      </w:r>
      <w:r>
        <w:rPr>
          <w:rFonts w:ascii="Times New Roman" w:hAnsi="Times New Roman" w:cs="Times New Roman"/>
          <w:sz w:val="24"/>
          <w:szCs w:val="24"/>
        </w:rPr>
        <w:t xml:space="preserve"> важно, чтобы партитура была аккуратно записана. Начинать можно разучивать по отдельности</w:t>
      </w:r>
      <w:r w:rsidR="00AB4671">
        <w:rPr>
          <w:rFonts w:ascii="Times New Roman" w:hAnsi="Times New Roman" w:cs="Times New Roman"/>
          <w:sz w:val="24"/>
          <w:szCs w:val="24"/>
        </w:rPr>
        <w:t xml:space="preserve"> каждую партию проговаривать ритмослогами. Далее соединять две партии.</w:t>
      </w:r>
    </w:p>
    <w:p w:rsidR="00AB4671" w:rsidRPr="00AB4671" w:rsidRDefault="00AB4671" w:rsidP="00AB4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AB4671" w:rsidRDefault="00AB4671" w:rsidP="0026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то есть регулярное отслеживание уровня усвоения материала на практических занятиях по результатам внеаудиторной самостоятельной работы. </w:t>
      </w:r>
    </w:p>
    <w:p w:rsidR="005A31A1" w:rsidRDefault="005A31A1" w:rsidP="0026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A1" w:rsidRDefault="005A31A1" w:rsidP="0026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A1" w:rsidRDefault="005A31A1" w:rsidP="0026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A1" w:rsidRPr="00AB4671" w:rsidRDefault="005A31A1" w:rsidP="0026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32" w:rsidRDefault="00142775" w:rsidP="00260A6D">
      <w:pPr>
        <w:pStyle w:val="a3"/>
        <w:spacing w:before="0" w:beforeAutospacing="0" w:after="0" w:afterAutospacing="0"/>
        <w:jc w:val="center"/>
      </w:pPr>
      <w:r>
        <w:rPr>
          <w:b/>
        </w:rPr>
        <w:lastRenderedPageBreak/>
        <w:t xml:space="preserve">3. </w:t>
      </w:r>
      <w:r w:rsidR="00721F32" w:rsidRPr="00721F32">
        <w:rPr>
          <w:b/>
        </w:rPr>
        <w:t>Содержание</w:t>
      </w:r>
      <w:r w:rsidR="00D86F8D">
        <w:rPr>
          <w:b/>
        </w:rPr>
        <w:t xml:space="preserve"> тем для самостоятельной работы</w:t>
      </w:r>
      <w:r w:rsidR="00721F32">
        <w:t xml:space="preserve"> </w:t>
      </w:r>
    </w:p>
    <w:p w:rsidR="00A06423" w:rsidRPr="00D86F8D" w:rsidRDefault="00A06423" w:rsidP="00260A6D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6"/>
        <w:gridCol w:w="4154"/>
        <w:gridCol w:w="3828"/>
        <w:gridCol w:w="850"/>
      </w:tblGrid>
      <w:tr w:rsidR="00E30129" w:rsidTr="00BA0122">
        <w:tc>
          <w:tcPr>
            <w:tcW w:w="1516" w:type="dxa"/>
          </w:tcPr>
          <w:p w:rsidR="00721F32" w:rsidRPr="00721F32" w:rsidRDefault="00721F32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41535">
              <w:rPr>
                <w:b/>
              </w:rPr>
              <w:t>семестр</w:t>
            </w:r>
          </w:p>
        </w:tc>
        <w:tc>
          <w:tcPr>
            <w:tcW w:w="4154" w:type="dxa"/>
          </w:tcPr>
          <w:p w:rsidR="00721F32" w:rsidRPr="00721F32" w:rsidRDefault="00721F32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21F32">
              <w:rPr>
                <w:b/>
              </w:rPr>
              <w:t>Тема</w:t>
            </w:r>
          </w:p>
        </w:tc>
        <w:tc>
          <w:tcPr>
            <w:tcW w:w="3828" w:type="dxa"/>
          </w:tcPr>
          <w:p w:rsidR="00721F32" w:rsidRPr="00721F32" w:rsidRDefault="00721F32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21F32">
              <w:rPr>
                <w:b/>
              </w:rPr>
              <w:t>Задание</w:t>
            </w:r>
          </w:p>
        </w:tc>
        <w:tc>
          <w:tcPr>
            <w:tcW w:w="850" w:type="dxa"/>
          </w:tcPr>
          <w:p w:rsidR="00721F32" w:rsidRPr="00721F32" w:rsidRDefault="00721F32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21F32">
              <w:rPr>
                <w:b/>
              </w:rPr>
              <w:t>Часы</w:t>
            </w:r>
          </w:p>
        </w:tc>
      </w:tr>
      <w:tr w:rsidR="00E30129" w:rsidRPr="00B860C3" w:rsidTr="00BA0122">
        <w:tc>
          <w:tcPr>
            <w:tcW w:w="1516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721F32" w:rsidRPr="00B860C3" w:rsidRDefault="00721F32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Натуральный мажор и натуральный минор</w:t>
            </w:r>
          </w:p>
        </w:tc>
        <w:tc>
          <w:tcPr>
            <w:tcW w:w="3828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гамм натурального вида в тональностях до двух знаков, основных ступеней</w:t>
            </w:r>
          </w:p>
        </w:tc>
        <w:tc>
          <w:tcPr>
            <w:tcW w:w="850" w:type="dxa"/>
          </w:tcPr>
          <w:p w:rsidR="00721F32" w:rsidRPr="00B860C3" w:rsidRDefault="00E3046F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30129" w:rsidRPr="00B860C3" w:rsidTr="00BA0122">
        <w:tc>
          <w:tcPr>
            <w:tcW w:w="1516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E30129" w:rsidRPr="00B860C3" w:rsidRDefault="00E30129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</w:t>
            </w:r>
            <w:r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Диатонические интервалы:</w:t>
            </w:r>
          </w:p>
          <w:p w:rsidR="00721F32" w:rsidRPr="00B860C3" w:rsidRDefault="00E30129" w:rsidP="00260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секунды, терции, кварты, квинты, сексты, септимы.</w:t>
            </w:r>
          </w:p>
        </w:tc>
        <w:tc>
          <w:tcPr>
            <w:tcW w:w="3828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и построение в тетради диатонических интервалов</w:t>
            </w:r>
          </w:p>
        </w:tc>
        <w:tc>
          <w:tcPr>
            <w:tcW w:w="850" w:type="dxa"/>
          </w:tcPr>
          <w:p w:rsidR="00721F32" w:rsidRPr="00B860C3" w:rsidRDefault="00E3046F" w:rsidP="00260A6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30129" w:rsidRPr="00B860C3" w:rsidTr="00BA0122">
        <w:tc>
          <w:tcPr>
            <w:tcW w:w="1516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bCs/>
                <w:color w:val="000000"/>
              </w:rPr>
              <w:t>Тема 3. Размер 2/4, 3/4</w:t>
            </w:r>
          </w:p>
        </w:tc>
        <w:tc>
          <w:tcPr>
            <w:tcW w:w="3828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1. №8 двухголосие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 xml:space="preserve"> – наизусть, 2.сочинить второй голос к ритмическим партитурам.</w:t>
            </w:r>
          </w:p>
        </w:tc>
        <w:tc>
          <w:tcPr>
            <w:tcW w:w="850" w:type="dxa"/>
          </w:tcPr>
          <w:p w:rsidR="00721F32" w:rsidRPr="00B860C3" w:rsidRDefault="00A0522C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30129" w:rsidRPr="00B860C3" w:rsidTr="00BA0122">
        <w:tc>
          <w:tcPr>
            <w:tcW w:w="1516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bCs/>
              </w:rPr>
              <w:t>Тема 4. Главные трезвучия с обращениями.</w:t>
            </w:r>
          </w:p>
        </w:tc>
        <w:tc>
          <w:tcPr>
            <w:tcW w:w="3828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основных трезвучий и их обращений в тональностях до 3 знаков</w:t>
            </w:r>
          </w:p>
        </w:tc>
        <w:tc>
          <w:tcPr>
            <w:tcW w:w="850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  <w:jc w:val="center"/>
            </w:pPr>
            <w:r w:rsidRPr="00B860C3">
              <w:t>2</w:t>
            </w:r>
          </w:p>
        </w:tc>
      </w:tr>
      <w:tr w:rsidR="00E30129" w:rsidRPr="00B860C3" w:rsidTr="00BA0122">
        <w:tc>
          <w:tcPr>
            <w:tcW w:w="1516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26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Тема 5.Гармонический мажор и минор. Тональности с 2,3 знаками.</w:t>
            </w:r>
          </w:p>
        </w:tc>
        <w:tc>
          <w:tcPr>
            <w:tcW w:w="3828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интонационных упражнений,  № 345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>- наизусть</w:t>
            </w:r>
          </w:p>
        </w:tc>
        <w:tc>
          <w:tcPr>
            <w:tcW w:w="850" w:type="dxa"/>
          </w:tcPr>
          <w:p w:rsidR="00721F32" w:rsidRPr="00B860C3" w:rsidRDefault="000F5A12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30129" w:rsidRPr="00B860C3" w:rsidTr="00BA0122">
        <w:tc>
          <w:tcPr>
            <w:tcW w:w="1516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6.Доминантсептаккорд.</w:t>
            </w:r>
          </w:p>
        </w:tc>
        <w:tc>
          <w:tcPr>
            <w:tcW w:w="3828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интонационных упражнений,  № 349- наизусть</w:t>
            </w:r>
          </w:p>
        </w:tc>
        <w:tc>
          <w:tcPr>
            <w:tcW w:w="850" w:type="dxa"/>
          </w:tcPr>
          <w:p w:rsidR="00721F32" w:rsidRPr="00B860C3" w:rsidRDefault="00A0522C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7554" w:rsidRPr="00B860C3" w:rsidTr="00BA0122">
        <w:tc>
          <w:tcPr>
            <w:tcW w:w="1516" w:type="dxa"/>
          </w:tcPr>
          <w:p w:rsidR="00457554" w:rsidRPr="00B860C3" w:rsidRDefault="00457554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457554" w:rsidRPr="00457554" w:rsidRDefault="00457554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554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7. Размер  4/4.</w:t>
            </w:r>
          </w:p>
        </w:tc>
        <w:tc>
          <w:tcPr>
            <w:tcW w:w="3828" w:type="dxa"/>
          </w:tcPr>
          <w:p w:rsidR="00457554" w:rsidRPr="00B860C3" w:rsidRDefault="008474B0" w:rsidP="00260A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Cs w:val="28"/>
              </w:rPr>
              <w:t>Исполнение д</w:t>
            </w:r>
            <w:r w:rsidR="00457554">
              <w:rPr>
                <w:color w:val="000000"/>
                <w:szCs w:val="28"/>
              </w:rPr>
              <w:t>вухголосной ритмической партитуры</w:t>
            </w:r>
          </w:p>
        </w:tc>
        <w:tc>
          <w:tcPr>
            <w:tcW w:w="850" w:type="dxa"/>
          </w:tcPr>
          <w:p w:rsidR="00457554" w:rsidRDefault="00457554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30129" w:rsidRPr="00B860C3" w:rsidTr="00BA0122">
        <w:tc>
          <w:tcPr>
            <w:tcW w:w="1516" w:type="dxa"/>
          </w:tcPr>
          <w:p w:rsidR="00721F32" w:rsidRPr="00B860C3" w:rsidRDefault="00721F3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721F32" w:rsidRPr="00B860C3" w:rsidRDefault="00457554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</w:t>
            </w:r>
            <w:r w:rsidR="00E30129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Тритоны. Характерные интервалы.</w:t>
            </w:r>
          </w:p>
        </w:tc>
        <w:tc>
          <w:tcPr>
            <w:tcW w:w="3828" w:type="dxa"/>
          </w:tcPr>
          <w:p w:rsidR="00721F32" w:rsidRPr="00B860C3" w:rsidRDefault="00E30129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интонационных упражнений, № 352- наизусть</w:t>
            </w:r>
          </w:p>
        </w:tc>
        <w:tc>
          <w:tcPr>
            <w:tcW w:w="850" w:type="dxa"/>
          </w:tcPr>
          <w:p w:rsidR="00721F32" w:rsidRPr="00B860C3" w:rsidRDefault="00457554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0522C" w:rsidRPr="00B860C3" w:rsidTr="00BA0122">
        <w:tc>
          <w:tcPr>
            <w:tcW w:w="1516" w:type="dxa"/>
          </w:tcPr>
          <w:p w:rsidR="00A0522C" w:rsidRPr="00B860C3" w:rsidRDefault="00A0522C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A0522C" w:rsidRDefault="00A0522C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9. Повторение.</w:t>
            </w:r>
          </w:p>
        </w:tc>
        <w:tc>
          <w:tcPr>
            <w:tcW w:w="3828" w:type="dxa"/>
          </w:tcPr>
          <w:p w:rsidR="00A0522C" w:rsidRPr="00B860C3" w:rsidRDefault="00A0522C" w:rsidP="00260A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Cs w:val="28"/>
              </w:rPr>
              <w:t>Повторение пройденных тем, подготовка к контрольному уроку</w:t>
            </w:r>
          </w:p>
        </w:tc>
        <w:tc>
          <w:tcPr>
            <w:tcW w:w="850" w:type="dxa"/>
          </w:tcPr>
          <w:p w:rsidR="00A0522C" w:rsidRDefault="00A0522C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30129" w:rsidRPr="00B860C3" w:rsidTr="00BA0122">
        <w:tc>
          <w:tcPr>
            <w:tcW w:w="1516" w:type="dxa"/>
          </w:tcPr>
          <w:p w:rsidR="00E30129" w:rsidRPr="00B860C3" w:rsidRDefault="00142775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860C3">
              <w:rPr>
                <w:b/>
              </w:rPr>
              <w:t>2 семестр</w:t>
            </w:r>
          </w:p>
        </w:tc>
        <w:tc>
          <w:tcPr>
            <w:tcW w:w="4154" w:type="dxa"/>
          </w:tcPr>
          <w:p w:rsidR="00E30129" w:rsidRPr="00B860C3" w:rsidRDefault="00457554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Тональности с 4 знаками. Размер 3/8.</w:t>
            </w:r>
          </w:p>
        </w:tc>
        <w:tc>
          <w:tcPr>
            <w:tcW w:w="3828" w:type="dxa"/>
          </w:tcPr>
          <w:p w:rsidR="00E30129" w:rsidRPr="00B860C3" w:rsidRDefault="00CC1414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интонационных упражнений, № 360- наизусть</w:t>
            </w:r>
          </w:p>
        </w:tc>
        <w:tc>
          <w:tcPr>
            <w:tcW w:w="850" w:type="dxa"/>
          </w:tcPr>
          <w:p w:rsidR="00E30129" w:rsidRPr="00B860C3" w:rsidRDefault="004A1025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30129" w:rsidRPr="00B860C3" w:rsidTr="00BA0122">
        <w:tc>
          <w:tcPr>
            <w:tcW w:w="1516" w:type="dxa"/>
          </w:tcPr>
          <w:p w:rsidR="00E30129" w:rsidRPr="00B860C3" w:rsidRDefault="00E30129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E30129" w:rsidRPr="00B860C3" w:rsidRDefault="004A1025" w:rsidP="00260A6D">
            <w:pPr>
              <w:pStyle w:val="a3"/>
              <w:tabs>
                <w:tab w:val="left" w:pos="195"/>
              </w:tabs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Тема 11</w:t>
            </w:r>
            <w:r w:rsidR="00CC1414" w:rsidRPr="00B860C3">
              <w:rPr>
                <w:bCs/>
                <w:color w:val="000000"/>
              </w:rPr>
              <w:t>. Двухголосие.</w:t>
            </w:r>
          </w:p>
        </w:tc>
        <w:tc>
          <w:tcPr>
            <w:tcW w:w="3828" w:type="dxa"/>
          </w:tcPr>
          <w:p w:rsidR="00E30129" w:rsidRPr="00B860C3" w:rsidRDefault="00CC1414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№№ 10,11 двухголосие – наизусть.</w:t>
            </w:r>
          </w:p>
        </w:tc>
        <w:tc>
          <w:tcPr>
            <w:tcW w:w="850" w:type="dxa"/>
          </w:tcPr>
          <w:p w:rsidR="00E30129" w:rsidRPr="00B860C3" w:rsidRDefault="00A0522C" w:rsidP="00260A6D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4A1025" w:rsidRPr="00B860C3" w:rsidTr="00BA0122">
        <w:tc>
          <w:tcPr>
            <w:tcW w:w="1516" w:type="dxa"/>
          </w:tcPr>
          <w:p w:rsidR="004A1025" w:rsidRPr="00B860C3" w:rsidRDefault="004A1025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4A1025" w:rsidRPr="004A1025" w:rsidRDefault="004A1025" w:rsidP="002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bCs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02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Уменьшенное и увеличенное трезвучия.</w:t>
            </w:r>
          </w:p>
        </w:tc>
        <w:tc>
          <w:tcPr>
            <w:tcW w:w="3828" w:type="dxa"/>
          </w:tcPr>
          <w:p w:rsidR="004A1025" w:rsidRPr="00B860C3" w:rsidRDefault="004A1025" w:rsidP="00260A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Cs w:val="28"/>
              </w:rPr>
              <w:t>Пение интонационных упражнений, №№ 365-368.</w:t>
            </w:r>
          </w:p>
        </w:tc>
        <w:tc>
          <w:tcPr>
            <w:tcW w:w="850" w:type="dxa"/>
          </w:tcPr>
          <w:p w:rsidR="004A1025" w:rsidRPr="00B860C3" w:rsidRDefault="004A1025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30129" w:rsidRPr="00B860C3" w:rsidTr="00BA0122">
        <w:tc>
          <w:tcPr>
            <w:tcW w:w="1516" w:type="dxa"/>
          </w:tcPr>
          <w:p w:rsidR="00E30129" w:rsidRPr="00B860C3" w:rsidRDefault="00E30129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E30129" w:rsidRPr="00B860C3" w:rsidRDefault="004A1025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13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Мажор, минор мелодический.</w:t>
            </w:r>
          </w:p>
        </w:tc>
        <w:tc>
          <w:tcPr>
            <w:tcW w:w="3828" w:type="dxa"/>
          </w:tcPr>
          <w:p w:rsidR="00E30129" w:rsidRPr="00B860C3" w:rsidRDefault="00CC1414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Диктант наизусть, подобрать аккомпанемент.</w:t>
            </w:r>
          </w:p>
        </w:tc>
        <w:tc>
          <w:tcPr>
            <w:tcW w:w="850" w:type="dxa"/>
          </w:tcPr>
          <w:p w:rsidR="00E30129" w:rsidRPr="00B860C3" w:rsidRDefault="00CC1414" w:rsidP="00260A6D">
            <w:pPr>
              <w:pStyle w:val="a3"/>
              <w:spacing w:before="0" w:beforeAutospacing="0" w:after="0" w:afterAutospacing="0"/>
              <w:jc w:val="center"/>
            </w:pPr>
            <w:r w:rsidRPr="00B860C3">
              <w:t>1</w:t>
            </w:r>
          </w:p>
        </w:tc>
      </w:tr>
      <w:tr w:rsidR="00E30129" w:rsidRPr="00B860C3" w:rsidTr="00BA0122">
        <w:tc>
          <w:tcPr>
            <w:tcW w:w="1516" w:type="dxa"/>
          </w:tcPr>
          <w:p w:rsidR="00E30129" w:rsidRPr="00B860C3" w:rsidRDefault="00E30129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E30129" w:rsidRPr="00B860C3" w:rsidRDefault="00CC1414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</w:t>
            </w:r>
            <w:r w:rsidR="004A1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Чтение с листа.</w:t>
            </w:r>
          </w:p>
        </w:tc>
        <w:tc>
          <w:tcPr>
            <w:tcW w:w="3828" w:type="dxa"/>
          </w:tcPr>
          <w:p w:rsidR="00E30129" w:rsidRPr="00B860C3" w:rsidRDefault="004A1025" w:rsidP="00260A6D">
            <w:pPr>
              <w:pStyle w:val="a3"/>
              <w:spacing w:before="0" w:beforeAutospacing="0" w:after="0" w:afterAutospacing="0"/>
            </w:pPr>
            <w:r>
              <w:t xml:space="preserve">Сольфеджирование </w:t>
            </w:r>
            <w:proofErr w:type="spellStart"/>
            <w:r>
              <w:t>одногосных</w:t>
            </w:r>
            <w:proofErr w:type="spellEnd"/>
            <w:r>
              <w:t xml:space="preserve"> упражнений.</w:t>
            </w:r>
          </w:p>
        </w:tc>
        <w:tc>
          <w:tcPr>
            <w:tcW w:w="850" w:type="dxa"/>
          </w:tcPr>
          <w:p w:rsidR="00E30129" w:rsidRPr="00B860C3" w:rsidRDefault="004A1025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30129" w:rsidRPr="00B860C3" w:rsidTr="00BA0122">
        <w:tc>
          <w:tcPr>
            <w:tcW w:w="1516" w:type="dxa"/>
          </w:tcPr>
          <w:p w:rsidR="00E30129" w:rsidRPr="00B860C3" w:rsidRDefault="00E30129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E30129" w:rsidRPr="00B860C3" w:rsidRDefault="004A1025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15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.Обращения Д</w:t>
            </w:r>
            <w:proofErr w:type="gramStart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30129" w:rsidRPr="00B860C3" w:rsidRDefault="00B860C3" w:rsidP="00260A6D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  <w:r w:rsidRPr="00B860C3">
              <w:rPr>
                <w:color w:val="000000"/>
              </w:rPr>
              <w:t>Пение № 370- наизусть.</w:t>
            </w:r>
          </w:p>
        </w:tc>
        <w:tc>
          <w:tcPr>
            <w:tcW w:w="850" w:type="dxa"/>
          </w:tcPr>
          <w:p w:rsidR="00E30129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  <w:r w:rsidRPr="00B860C3"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B860C3" w:rsidRDefault="004A1025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16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Тональности с 5 знаками.</w:t>
            </w:r>
          </w:p>
        </w:tc>
        <w:tc>
          <w:tcPr>
            <w:tcW w:w="3828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интонационных упражнений, №№ 372-377.</w:t>
            </w:r>
          </w:p>
        </w:tc>
        <w:tc>
          <w:tcPr>
            <w:tcW w:w="850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  <w:r w:rsidRPr="00B860C3"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B860C3" w:rsidRDefault="004A1025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17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Пунктирный ритм.</w:t>
            </w:r>
          </w:p>
        </w:tc>
        <w:tc>
          <w:tcPr>
            <w:tcW w:w="3828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 xml:space="preserve"> Сочинение ритмической партитуры.</w:t>
            </w:r>
          </w:p>
        </w:tc>
        <w:tc>
          <w:tcPr>
            <w:tcW w:w="850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  <w:r w:rsidRPr="00B860C3"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B860C3" w:rsidRDefault="004A1025" w:rsidP="00260A6D">
            <w:pPr>
              <w:pStyle w:val="a3"/>
              <w:tabs>
                <w:tab w:val="left" w:pos="330"/>
              </w:tabs>
              <w:spacing w:before="0" w:beforeAutospacing="0" w:after="0" w:afterAutospacing="0"/>
            </w:pPr>
            <w:r>
              <w:rPr>
                <w:bCs/>
                <w:color w:val="000000"/>
              </w:rPr>
              <w:t>Тема 18</w:t>
            </w:r>
            <w:r w:rsidR="00B860C3">
              <w:rPr>
                <w:bCs/>
                <w:color w:val="000000"/>
              </w:rPr>
              <w:t>. Размеры 6/8, 9/8,</w:t>
            </w:r>
            <w:r w:rsidR="00B860C3" w:rsidRPr="00B860C3">
              <w:rPr>
                <w:bCs/>
                <w:color w:val="000000"/>
              </w:rPr>
              <w:t>12/8.</w:t>
            </w:r>
          </w:p>
        </w:tc>
        <w:tc>
          <w:tcPr>
            <w:tcW w:w="3828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интонационных упражнений, №№ 378-380.</w:t>
            </w:r>
          </w:p>
        </w:tc>
        <w:tc>
          <w:tcPr>
            <w:tcW w:w="850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  <w:r w:rsidRPr="00B860C3"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B860C3" w:rsidRDefault="00E0284A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19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.Синкопа. Паузы.</w:t>
            </w:r>
          </w:p>
        </w:tc>
        <w:tc>
          <w:tcPr>
            <w:tcW w:w="3828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№385-наизусть.</w:t>
            </w:r>
          </w:p>
        </w:tc>
        <w:tc>
          <w:tcPr>
            <w:tcW w:w="850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B860C3" w:rsidRDefault="00E0284A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20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интервалы</w:t>
            </w:r>
          </w:p>
        </w:tc>
        <w:tc>
          <w:tcPr>
            <w:tcW w:w="3828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интонационных упражнений.</w:t>
            </w:r>
          </w:p>
        </w:tc>
        <w:tc>
          <w:tcPr>
            <w:tcW w:w="850" w:type="dxa"/>
          </w:tcPr>
          <w:p w:rsidR="00B860C3" w:rsidRPr="00B860C3" w:rsidRDefault="00E0284A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0284A" w:rsidRPr="00B860C3" w:rsidTr="00BA0122">
        <w:tc>
          <w:tcPr>
            <w:tcW w:w="1516" w:type="dxa"/>
          </w:tcPr>
          <w:p w:rsidR="00E0284A" w:rsidRPr="00B860C3" w:rsidRDefault="00E0284A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E0284A" w:rsidRPr="00E0284A" w:rsidRDefault="00E0284A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Тема21.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Вводные септаккорды.</w:t>
            </w:r>
          </w:p>
        </w:tc>
        <w:tc>
          <w:tcPr>
            <w:tcW w:w="3828" w:type="dxa"/>
          </w:tcPr>
          <w:p w:rsidR="00E0284A" w:rsidRDefault="00E0284A" w:rsidP="00260A6D">
            <w:pPr>
              <w:pStyle w:val="a3"/>
              <w:tabs>
                <w:tab w:val="left" w:pos="945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 №№ 392-398.</w:t>
            </w:r>
          </w:p>
        </w:tc>
        <w:tc>
          <w:tcPr>
            <w:tcW w:w="850" w:type="dxa"/>
          </w:tcPr>
          <w:p w:rsidR="00E0284A" w:rsidRDefault="00E0284A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B860C3" w:rsidRDefault="00E0284A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22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 Септаккорд второй ступени.</w:t>
            </w:r>
          </w:p>
        </w:tc>
        <w:tc>
          <w:tcPr>
            <w:tcW w:w="3828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№399-наизусть.</w:t>
            </w:r>
          </w:p>
        </w:tc>
        <w:tc>
          <w:tcPr>
            <w:tcW w:w="850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522C" w:rsidRPr="00B860C3" w:rsidTr="00BA0122">
        <w:tc>
          <w:tcPr>
            <w:tcW w:w="1516" w:type="dxa"/>
          </w:tcPr>
          <w:p w:rsidR="00A0522C" w:rsidRPr="00B860C3" w:rsidRDefault="00A0522C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A0522C" w:rsidRDefault="00A0522C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23 Обращения вводного септаккорда.</w:t>
            </w:r>
          </w:p>
        </w:tc>
        <w:tc>
          <w:tcPr>
            <w:tcW w:w="3828" w:type="dxa"/>
          </w:tcPr>
          <w:p w:rsidR="00A0522C" w:rsidRDefault="00A0522C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интонационных упражнений, №№ 400-405.</w:t>
            </w:r>
          </w:p>
        </w:tc>
        <w:tc>
          <w:tcPr>
            <w:tcW w:w="850" w:type="dxa"/>
          </w:tcPr>
          <w:p w:rsidR="00A0522C" w:rsidRDefault="00A0522C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67751B" w:rsidRDefault="00A0522C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24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Тональности с 5 знаками.</w:t>
            </w:r>
          </w:p>
        </w:tc>
        <w:tc>
          <w:tcPr>
            <w:tcW w:w="3828" w:type="dxa"/>
          </w:tcPr>
          <w:p w:rsidR="00B860C3" w:rsidRPr="00B860C3" w:rsidRDefault="0067751B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интонационных упражнений, №№ 410-415.</w:t>
            </w:r>
          </w:p>
        </w:tc>
        <w:tc>
          <w:tcPr>
            <w:tcW w:w="850" w:type="dxa"/>
          </w:tcPr>
          <w:p w:rsidR="00B860C3" w:rsidRPr="00B860C3" w:rsidRDefault="00E0284A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0284A" w:rsidRPr="00B860C3" w:rsidTr="00BA0122">
        <w:tc>
          <w:tcPr>
            <w:tcW w:w="1516" w:type="dxa"/>
          </w:tcPr>
          <w:p w:rsidR="00E0284A" w:rsidRPr="00B860C3" w:rsidRDefault="00E0284A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E0284A" w:rsidRPr="00E0284A" w:rsidRDefault="00A0522C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25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028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Аккорды от звука с 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разрешением.</w:t>
            </w:r>
          </w:p>
        </w:tc>
        <w:tc>
          <w:tcPr>
            <w:tcW w:w="3828" w:type="dxa"/>
          </w:tcPr>
          <w:p w:rsidR="00E0284A" w:rsidRDefault="00E0284A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построение аккордов от звука с </w:t>
            </w:r>
            <w:r>
              <w:rPr>
                <w:color w:val="000000"/>
                <w:szCs w:val="28"/>
              </w:rPr>
              <w:lastRenderedPageBreak/>
              <w:t>разрешением.</w:t>
            </w:r>
          </w:p>
        </w:tc>
        <w:tc>
          <w:tcPr>
            <w:tcW w:w="850" w:type="dxa"/>
          </w:tcPr>
          <w:p w:rsidR="00E0284A" w:rsidRDefault="00E0284A" w:rsidP="00260A6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B860C3" w:rsidRDefault="00B860C3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B860C3" w:rsidRPr="0067751B" w:rsidRDefault="00A0522C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26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лады.</w:t>
            </w:r>
          </w:p>
        </w:tc>
        <w:tc>
          <w:tcPr>
            <w:tcW w:w="3828" w:type="dxa"/>
          </w:tcPr>
          <w:p w:rsidR="00B860C3" w:rsidRPr="00B860C3" w:rsidRDefault="0067751B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420-423.</w:t>
            </w:r>
          </w:p>
        </w:tc>
        <w:tc>
          <w:tcPr>
            <w:tcW w:w="850" w:type="dxa"/>
          </w:tcPr>
          <w:p w:rsidR="00B860C3" w:rsidRPr="00B860C3" w:rsidRDefault="00E0284A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67751B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4154" w:type="dxa"/>
          </w:tcPr>
          <w:p w:rsidR="00B860C3" w:rsidRPr="0067751B" w:rsidRDefault="00A0522C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27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.Лады с альтерацией.</w:t>
            </w:r>
          </w:p>
        </w:tc>
        <w:tc>
          <w:tcPr>
            <w:tcW w:w="3828" w:type="dxa"/>
          </w:tcPr>
          <w:p w:rsidR="00B860C3" w:rsidRPr="00B860C3" w:rsidRDefault="0067751B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425-430.</w:t>
            </w:r>
          </w:p>
        </w:tc>
        <w:tc>
          <w:tcPr>
            <w:tcW w:w="850" w:type="dxa"/>
          </w:tcPr>
          <w:p w:rsidR="00B860C3" w:rsidRPr="00B860C3" w:rsidRDefault="0067751B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67751B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28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Увеличенные сексты и уменьшенные терции.</w:t>
            </w:r>
          </w:p>
        </w:tc>
        <w:tc>
          <w:tcPr>
            <w:tcW w:w="3828" w:type="dxa"/>
          </w:tcPr>
          <w:p w:rsidR="00B860C3" w:rsidRPr="0067751B" w:rsidRDefault="0067751B" w:rsidP="00260A6D">
            <w:pPr>
              <w:pStyle w:val="a3"/>
              <w:spacing w:before="0" w:beforeAutospacing="0" w:after="0" w:afterAutospacing="0"/>
            </w:pPr>
            <w:r w:rsidRPr="0067751B">
              <w:rPr>
                <w:color w:val="000000"/>
              </w:rPr>
              <w:t>Пение гармонической последовательности.</w:t>
            </w:r>
          </w:p>
        </w:tc>
        <w:tc>
          <w:tcPr>
            <w:tcW w:w="850" w:type="dxa"/>
          </w:tcPr>
          <w:p w:rsidR="00B860C3" w:rsidRPr="00B860C3" w:rsidRDefault="0067751B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67751B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29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Проходящ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ие и вспомогательные хроматичес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кие звуки.</w:t>
            </w:r>
          </w:p>
        </w:tc>
        <w:tc>
          <w:tcPr>
            <w:tcW w:w="3828" w:type="dxa"/>
          </w:tcPr>
          <w:p w:rsidR="00B860C3" w:rsidRPr="0067751B" w:rsidRDefault="0067751B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433-437.</w:t>
            </w:r>
          </w:p>
        </w:tc>
        <w:tc>
          <w:tcPr>
            <w:tcW w:w="850" w:type="dxa"/>
          </w:tcPr>
          <w:p w:rsidR="00B860C3" w:rsidRPr="00B860C3" w:rsidRDefault="0067751B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67751B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30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Фрагменты хроматической гаммы.</w:t>
            </w:r>
          </w:p>
        </w:tc>
        <w:tc>
          <w:tcPr>
            <w:tcW w:w="3828" w:type="dxa"/>
          </w:tcPr>
          <w:p w:rsidR="00B860C3" w:rsidRPr="0067751B" w:rsidRDefault="0067751B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 439 - наизусть.</w:t>
            </w:r>
          </w:p>
        </w:tc>
        <w:tc>
          <w:tcPr>
            <w:tcW w:w="850" w:type="dxa"/>
          </w:tcPr>
          <w:p w:rsidR="00B860C3" w:rsidRPr="00B860C3" w:rsidRDefault="0067751B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442D7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31</w:t>
            </w:r>
            <w:r w:rsidR="0067751B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Отклонение в родственные тональности (одноголосие).</w:t>
            </w:r>
          </w:p>
        </w:tc>
        <w:tc>
          <w:tcPr>
            <w:tcW w:w="3828" w:type="dxa"/>
          </w:tcPr>
          <w:p w:rsidR="00B860C3" w:rsidRPr="0067751B" w:rsidRDefault="00442D7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440-444.</w:t>
            </w:r>
          </w:p>
        </w:tc>
        <w:tc>
          <w:tcPr>
            <w:tcW w:w="850" w:type="dxa"/>
          </w:tcPr>
          <w:p w:rsidR="00B860C3" w:rsidRPr="00B860C3" w:rsidRDefault="00442D7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442D7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32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Неустойчивые интервалы с запаздывающим разрешением.</w:t>
            </w:r>
          </w:p>
        </w:tc>
        <w:tc>
          <w:tcPr>
            <w:tcW w:w="3828" w:type="dxa"/>
          </w:tcPr>
          <w:p w:rsidR="00B860C3" w:rsidRPr="0067751B" w:rsidRDefault="00442D7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двухголосного упражнения, сочиненного в классе.</w:t>
            </w:r>
          </w:p>
        </w:tc>
        <w:tc>
          <w:tcPr>
            <w:tcW w:w="850" w:type="dxa"/>
          </w:tcPr>
          <w:p w:rsidR="00B860C3" w:rsidRPr="00B860C3" w:rsidRDefault="00442D7D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442D7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33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Диатонические секвенции.</w:t>
            </w:r>
          </w:p>
        </w:tc>
        <w:tc>
          <w:tcPr>
            <w:tcW w:w="3828" w:type="dxa"/>
          </w:tcPr>
          <w:p w:rsidR="00B860C3" w:rsidRPr="0067751B" w:rsidRDefault="00442D7D" w:rsidP="00260A6D">
            <w:pPr>
              <w:pStyle w:val="a3"/>
              <w:spacing w:before="0" w:beforeAutospacing="0" w:after="0" w:afterAutospacing="0"/>
            </w:pPr>
            <w:r>
              <w:t>Пение секвенций.</w:t>
            </w:r>
          </w:p>
        </w:tc>
        <w:tc>
          <w:tcPr>
            <w:tcW w:w="850" w:type="dxa"/>
          </w:tcPr>
          <w:p w:rsidR="00B860C3" w:rsidRPr="00B860C3" w:rsidRDefault="004245A5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442D7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34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Побочные септаккорды (в тесном расположении)</w:t>
            </w:r>
          </w:p>
        </w:tc>
        <w:tc>
          <w:tcPr>
            <w:tcW w:w="3828" w:type="dxa"/>
          </w:tcPr>
          <w:p w:rsidR="00B860C3" w:rsidRPr="0067751B" w:rsidRDefault="00442D7D" w:rsidP="00260A6D">
            <w:pPr>
              <w:pStyle w:val="a3"/>
              <w:spacing w:before="0" w:beforeAutospacing="0" w:after="0" w:afterAutospacing="0"/>
            </w:pPr>
            <w:r>
              <w:t>Пение последовательностей.</w:t>
            </w:r>
          </w:p>
        </w:tc>
        <w:tc>
          <w:tcPr>
            <w:tcW w:w="850" w:type="dxa"/>
          </w:tcPr>
          <w:p w:rsidR="00B860C3" w:rsidRPr="00B860C3" w:rsidRDefault="00442D7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442D7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35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Гармоническое четырехголосие. Трезвучия Тесное и широкое расположение.</w:t>
            </w:r>
          </w:p>
        </w:tc>
        <w:tc>
          <w:tcPr>
            <w:tcW w:w="3828" w:type="dxa"/>
          </w:tcPr>
          <w:p w:rsidR="00B860C3" w:rsidRPr="0067751B" w:rsidRDefault="00442D7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Сочинение последовательности трезвучий и их пение.</w:t>
            </w:r>
          </w:p>
        </w:tc>
        <w:tc>
          <w:tcPr>
            <w:tcW w:w="850" w:type="dxa"/>
          </w:tcPr>
          <w:p w:rsidR="00B860C3" w:rsidRPr="00B860C3" w:rsidRDefault="00E0284A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442D7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36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Гармоническое и мелодическое соединение главных трезвучий.</w:t>
            </w:r>
          </w:p>
        </w:tc>
        <w:tc>
          <w:tcPr>
            <w:tcW w:w="3828" w:type="dxa"/>
          </w:tcPr>
          <w:p w:rsidR="00B860C3" w:rsidRPr="0067751B" w:rsidRDefault="00D86F8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445,446-наизусть.</w:t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D86F8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37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D86F8D"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Перемещение трезвучий (в 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четырехголосии).</w:t>
            </w:r>
          </w:p>
        </w:tc>
        <w:tc>
          <w:tcPr>
            <w:tcW w:w="3828" w:type="dxa"/>
          </w:tcPr>
          <w:p w:rsidR="00B860C3" w:rsidRPr="0067751B" w:rsidRDefault="00D86F8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интонационных упражнений, последовательностей.</w:t>
            </w:r>
          </w:p>
        </w:tc>
        <w:tc>
          <w:tcPr>
            <w:tcW w:w="850" w:type="dxa"/>
          </w:tcPr>
          <w:p w:rsidR="00B860C3" w:rsidRPr="00B860C3" w:rsidRDefault="004245A5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0284A" w:rsidRPr="00B860C3" w:rsidTr="00BA0122">
        <w:trPr>
          <w:trHeight w:val="770"/>
        </w:trPr>
        <w:tc>
          <w:tcPr>
            <w:tcW w:w="1516" w:type="dxa"/>
          </w:tcPr>
          <w:p w:rsidR="00E0284A" w:rsidRPr="0067751B" w:rsidRDefault="00E0284A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E0284A" w:rsidRPr="00E0284A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38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028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284A"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Особые виды ритмического деления.</w:t>
            </w:r>
          </w:p>
        </w:tc>
        <w:tc>
          <w:tcPr>
            <w:tcW w:w="3828" w:type="dxa"/>
          </w:tcPr>
          <w:p w:rsidR="00E0284A" w:rsidRPr="00260A6D" w:rsidRDefault="00E0284A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</w:t>
            </w:r>
          </w:p>
        </w:tc>
        <w:tc>
          <w:tcPr>
            <w:tcW w:w="850" w:type="dxa"/>
          </w:tcPr>
          <w:p w:rsidR="00E0284A" w:rsidRDefault="00E0284A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D86F8D" w:rsidRDefault="00D86F8D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4154" w:type="dxa"/>
          </w:tcPr>
          <w:p w:rsidR="00B860C3" w:rsidRPr="00D86F8D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39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Каденции (в 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гармоничес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</w:t>
            </w:r>
            <w:proofErr w:type="gramEnd"/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четырехголосии)</w:t>
            </w:r>
          </w:p>
        </w:tc>
        <w:tc>
          <w:tcPr>
            <w:tcW w:w="3828" w:type="dxa"/>
          </w:tcPr>
          <w:p w:rsidR="00D86F8D" w:rsidRDefault="00D86F8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450-453.</w:t>
            </w:r>
          </w:p>
          <w:p w:rsidR="00B860C3" w:rsidRPr="00D86F8D" w:rsidRDefault="00B860C3" w:rsidP="00260A6D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D86F8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40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D86F8D"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Целотонный</w:t>
            </w:r>
            <w:proofErr w:type="spell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лад. Симметричные лад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ы(</w:t>
            </w:r>
            <w:proofErr w:type="gram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гамма Римского-Корсакова).</w:t>
            </w:r>
          </w:p>
        </w:tc>
        <w:tc>
          <w:tcPr>
            <w:tcW w:w="3828" w:type="dxa"/>
          </w:tcPr>
          <w:p w:rsidR="00B860C3" w:rsidRPr="0067751B" w:rsidRDefault="00D86F8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455-458.</w:t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D86F8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41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Сложные виды синкоп.</w:t>
            </w:r>
          </w:p>
        </w:tc>
        <w:tc>
          <w:tcPr>
            <w:tcW w:w="3828" w:type="dxa"/>
          </w:tcPr>
          <w:p w:rsidR="00B860C3" w:rsidRPr="0067751B" w:rsidRDefault="00D86F8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</w:rPr>
              <w:t>очинение ритмических партитур.</w:t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D86F8D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42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Чтение с листа.</w:t>
            </w:r>
          </w:p>
        </w:tc>
        <w:tc>
          <w:tcPr>
            <w:tcW w:w="3828" w:type="dxa"/>
          </w:tcPr>
          <w:p w:rsidR="00B860C3" w:rsidRPr="0067751B" w:rsidRDefault="00D86F8D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 460 - наизусть.</w:t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EB061A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43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кстаккорды главных трезвучий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</w:t>
            </w:r>
          </w:p>
        </w:tc>
        <w:tc>
          <w:tcPr>
            <w:tcW w:w="3828" w:type="dxa"/>
          </w:tcPr>
          <w:p w:rsidR="00B860C3" w:rsidRPr="0067751B" w:rsidRDefault="00EB061A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EB061A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44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Проходящие и вспомогательные </w:t>
            </w:r>
            <w:proofErr w:type="spell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квартсекстак</w:t>
            </w:r>
            <w:proofErr w:type="spell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-корды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 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в гармоническом четырехголосии)</w:t>
            </w:r>
          </w:p>
        </w:tc>
        <w:tc>
          <w:tcPr>
            <w:tcW w:w="3828" w:type="dxa"/>
          </w:tcPr>
          <w:p w:rsidR="00B860C3" w:rsidRPr="0067751B" w:rsidRDefault="00EB061A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EB061A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45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Альтерационные интервалы.</w:t>
            </w:r>
          </w:p>
        </w:tc>
        <w:tc>
          <w:tcPr>
            <w:tcW w:w="3828" w:type="dxa"/>
          </w:tcPr>
          <w:p w:rsidR="00B860C3" w:rsidRPr="0067751B" w:rsidRDefault="00EB061A" w:rsidP="00260A6D">
            <w:pPr>
              <w:pStyle w:val="a3"/>
              <w:tabs>
                <w:tab w:val="left" w:pos="1035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461-465.</w:t>
            </w:r>
            <w:r>
              <w:tab/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EB061A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46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Д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его обращения в гармоническом четырехголосии.</w:t>
            </w:r>
          </w:p>
        </w:tc>
        <w:tc>
          <w:tcPr>
            <w:tcW w:w="3828" w:type="dxa"/>
          </w:tcPr>
          <w:p w:rsidR="00B860C3" w:rsidRPr="0067751B" w:rsidRDefault="00EB061A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последовательностей.</w:t>
            </w:r>
          </w:p>
        </w:tc>
        <w:tc>
          <w:tcPr>
            <w:tcW w:w="850" w:type="dxa"/>
          </w:tcPr>
          <w:p w:rsidR="00B860C3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EB061A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47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Трезвучие и секстаккорд второй ступени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четырехголосии)</w:t>
            </w:r>
          </w:p>
        </w:tc>
        <w:tc>
          <w:tcPr>
            <w:tcW w:w="3828" w:type="dxa"/>
          </w:tcPr>
          <w:p w:rsidR="00B860C3" w:rsidRPr="0067751B" w:rsidRDefault="00EB061A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диктанта с транспонированием.</w:t>
            </w:r>
          </w:p>
        </w:tc>
        <w:tc>
          <w:tcPr>
            <w:tcW w:w="850" w:type="dxa"/>
          </w:tcPr>
          <w:p w:rsidR="00B860C3" w:rsidRPr="00B860C3" w:rsidRDefault="00CC4FC6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8E7E5E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48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E7E5E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кий мажор и акк</w:t>
            </w:r>
            <w:r w:rsidR="008E7E5E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орды S-вой группы (в </w:t>
            </w:r>
            <w:proofErr w:type="gramStart"/>
            <w:r w:rsidR="008E7E5E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</w:t>
            </w:r>
          </w:p>
        </w:tc>
        <w:tc>
          <w:tcPr>
            <w:tcW w:w="3828" w:type="dxa"/>
          </w:tcPr>
          <w:p w:rsidR="00B860C3" w:rsidRPr="0067751B" w:rsidRDefault="00EB061A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диктанта и подбор аккомпанемента.</w:t>
            </w:r>
          </w:p>
        </w:tc>
        <w:tc>
          <w:tcPr>
            <w:tcW w:w="850" w:type="dxa"/>
          </w:tcPr>
          <w:p w:rsidR="00B860C3" w:rsidRPr="00B860C3" w:rsidRDefault="00CC4FC6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EB061A" w:rsidRDefault="00B860C3" w:rsidP="00260A6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154" w:type="dxa"/>
          </w:tcPr>
          <w:p w:rsidR="00B860C3" w:rsidRPr="00EB061A" w:rsidRDefault="004245A5" w:rsidP="00260A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49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 Тритоны и характерные интервалы от звука (в условиях отклонений).</w:t>
            </w:r>
          </w:p>
        </w:tc>
        <w:tc>
          <w:tcPr>
            <w:tcW w:w="3828" w:type="dxa"/>
          </w:tcPr>
          <w:p w:rsidR="00B860C3" w:rsidRPr="0067751B" w:rsidRDefault="00EB061A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№№ 466-470.</w:t>
            </w:r>
          </w:p>
        </w:tc>
        <w:tc>
          <w:tcPr>
            <w:tcW w:w="850" w:type="dxa"/>
          </w:tcPr>
          <w:p w:rsidR="00B860C3" w:rsidRPr="00B860C3" w:rsidRDefault="004245A5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C4FC6" w:rsidRPr="00B860C3" w:rsidTr="00BA0122">
        <w:tc>
          <w:tcPr>
            <w:tcW w:w="1516" w:type="dxa"/>
          </w:tcPr>
          <w:p w:rsidR="00CC4FC6" w:rsidRPr="00EB061A" w:rsidRDefault="00CC4FC6" w:rsidP="00260A6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154" w:type="dxa"/>
          </w:tcPr>
          <w:p w:rsidR="00CC4FC6" w:rsidRPr="00CC4FC6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Тема50</w:t>
            </w:r>
            <w:r w:rsidR="00CC4FC6" w:rsidRPr="00CC4FC6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CC4FC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C4FC6" w:rsidRPr="00CC4FC6">
              <w:rPr>
                <w:rFonts w:ascii="Times New Roman" w:hAnsi="Times New Roman" w:cs="Times New Roman"/>
                <w:bCs/>
                <w:color w:val="000000"/>
                <w:sz w:val="24"/>
              </w:rPr>
              <w:t>Отклонение через побочные доминанты (тесное 3х-4хголосие)</w:t>
            </w:r>
            <w:r w:rsidR="00CC4FC6" w:rsidRPr="00CC4FC6">
              <w:rPr>
                <w:b/>
                <w:bCs/>
                <w:color w:val="000000"/>
                <w:sz w:val="24"/>
              </w:rPr>
              <w:t xml:space="preserve">  </w:t>
            </w:r>
          </w:p>
        </w:tc>
        <w:tc>
          <w:tcPr>
            <w:tcW w:w="3828" w:type="dxa"/>
          </w:tcPr>
          <w:p w:rsidR="00CC4FC6" w:rsidRDefault="00CC4FC6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</w:t>
            </w:r>
          </w:p>
        </w:tc>
        <w:tc>
          <w:tcPr>
            <w:tcW w:w="850" w:type="dxa"/>
          </w:tcPr>
          <w:p w:rsidR="00CC4FC6" w:rsidRDefault="004245A5" w:rsidP="00260A6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EB061A" w:rsidRDefault="00EB061A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B061A">
              <w:rPr>
                <w:b/>
              </w:rPr>
              <w:t>5 семестр</w:t>
            </w:r>
          </w:p>
        </w:tc>
        <w:tc>
          <w:tcPr>
            <w:tcW w:w="4154" w:type="dxa"/>
          </w:tcPr>
          <w:p w:rsidR="00B860C3" w:rsidRPr="00312FC0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51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Повторение.</w:t>
            </w:r>
          </w:p>
        </w:tc>
        <w:tc>
          <w:tcPr>
            <w:tcW w:w="3828" w:type="dxa"/>
          </w:tcPr>
          <w:p w:rsidR="00B860C3" w:rsidRPr="0067751B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интонационных упражнений.</w:t>
            </w:r>
          </w:p>
        </w:tc>
        <w:tc>
          <w:tcPr>
            <w:tcW w:w="850" w:type="dxa"/>
          </w:tcPr>
          <w:p w:rsidR="00B860C3" w:rsidRPr="00B860C3" w:rsidRDefault="00EB061A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312FC0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52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Хроматические секвенции (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4хголосие)</w:t>
            </w:r>
          </w:p>
        </w:tc>
        <w:tc>
          <w:tcPr>
            <w:tcW w:w="3828" w:type="dxa"/>
          </w:tcPr>
          <w:p w:rsidR="00B860C3" w:rsidRPr="0067751B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 двухголосия №№ 12-15.</w:t>
            </w:r>
          </w:p>
        </w:tc>
        <w:tc>
          <w:tcPr>
            <w:tcW w:w="850" w:type="dxa"/>
          </w:tcPr>
          <w:p w:rsidR="00B860C3" w:rsidRPr="00B860C3" w:rsidRDefault="00EB061A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312FC0" w:rsidRDefault="004245A5" w:rsidP="00260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53</w:t>
            </w:r>
            <w:r w:rsidR="00EB061A" w:rsidRPr="00312FC0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Септаккорд второй ступен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 и его обращения (в 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742C6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742C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лосии)</w:t>
            </w:r>
          </w:p>
        </w:tc>
        <w:tc>
          <w:tcPr>
            <w:tcW w:w="3828" w:type="dxa"/>
          </w:tcPr>
          <w:p w:rsidR="00EB061A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 xml:space="preserve">ение </w:t>
            </w:r>
            <w:r w:rsidR="00CC4FC6">
              <w:rPr>
                <w:color w:val="000000"/>
                <w:szCs w:val="28"/>
              </w:rPr>
              <w:t>последовательностей.</w:t>
            </w:r>
          </w:p>
          <w:p w:rsidR="00B860C3" w:rsidRPr="00EB061A" w:rsidRDefault="00B860C3" w:rsidP="00260A6D">
            <w:pPr>
              <w:ind w:firstLine="708"/>
              <w:rPr>
                <w:lang w:eastAsia="ru-RU"/>
              </w:rPr>
            </w:pPr>
          </w:p>
        </w:tc>
        <w:tc>
          <w:tcPr>
            <w:tcW w:w="850" w:type="dxa"/>
          </w:tcPr>
          <w:p w:rsidR="00B860C3" w:rsidRPr="00B860C3" w:rsidRDefault="00DB0E71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B0E71" w:rsidRPr="00B860C3" w:rsidTr="00BA0122">
        <w:tc>
          <w:tcPr>
            <w:tcW w:w="1516" w:type="dxa"/>
          </w:tcPr>
          <w:p w:rsidR="00DB0E71" w:rsidRPr="0067751B" w:rsidRDefault="00DB0E71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DB0E71" w:rsidRPr="00DB0E71" w:rsidRDefault="004245A5" w:rsidP="00260A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54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. Уменьшен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ный вводный септ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аккорд с обращениям</w:t>
            </w:r>
            <w:proofErr w:type="gramStart"/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и(</w:t>
            </w:r>
            <w:proofErr w:type="gramEnd"/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в гармони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ч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еском четырехго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лосии)</w:t>
            </w:r>
          </w:p>
        </w:tc>
        <w:tc>
          <w:tcPr>
            <w:tcW w:w="3828" w:type="dxa"/>
          </w:tcPr>
          <w:p w:rsidR="00DB0E71" w:rsidRDefault="00DB0E71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последовательностей.</w:t>
            </w:r>
          </w:p>
          <w:p w:rsidR="00DB0E71" w:rsidRDefault="00DB0E71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DB0E71" w:rsidRDefault="00DB0E71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60C3" w:rsidRPr="00B860C3" w:rsidTr="00BA0122">
        <w:tc>
          <w:tcPr>
            <w:tcW w:w="1516" w:type="dxa"/>
          </w:tcPr>
          <w:p w:rsidR="00B860C3" w:rsidRPr="0067751B" w:rsidRDefault="00B860C3" w:rsidP="00260A6D">
            <w:pPr>
              <w:pStyle w:val="a3"/>
              <w:spacing w:before="0" w:beforeAutospacing="0" w:after="0" w:afterAutospacing="0"/>
            </w:pPr>
          </w:p>
        </w:tc>
        <w:tc>
          <w:tcPr>
            <w:tcW w:w="4154" w:type="dxa"/>
          </w:tcPr>
          <w:p w:rsidR="00B860C3" w:rsidRPr="00312FC0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55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Доминанто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вый нонаккорд.</w:t>
            </w:r>
          </w:p>
        </w:tc>
        <w:tc>
          <w:tcPr>
            <w:tcW w:w="3828" w:type="dxa"/>
          </w:tcPr>
          <w:p w:rsidR="00B860C3" w:rsidRPr="0067751B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одноголосия на примерах джазовых стандартов.</w:t>
            </w:r>
          </w:p>
        </w:tc>
        <w:tc>
          <w:tcPr>
            <w:tcW w:w="850" w:type="dxa"/>
          </w:tcPr>
          <w:p w:rsidR="00B860C3" w:rsidRPr="00B860C3" w:rsidRDefault="004245A5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312FC0" w:rsidRDefault="004245A5" w:rsidP="00260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56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Трезвучие третьей ступени, секстаккорд седьмой ступени.</w:t>
            </w:r>
          </w:p>
        </w:tc>
        <w:tc>
          <w:tcPr>
            <w:tcW w:w="3828" w:type="dxa"/>
          </w:tcPr>
          <w:p w:rsidR="000203D4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наизусть.</w:t>
            </w:r>
          </w:p>
          <w:p w:rsidR="00D86F8D" w:rsidRPr="000203D4" w:rsidRDefault="00D86F8D" w:rsidP="00260A6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D86F8D" w:rsidRPr="00B860C3" w:rsidRDefault="000203D4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312FC0" w:rsidRDefault="000203D4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</w:t>
            </w:r>
            <w:r w:rsidR="004245A5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Смешанные метры и размеры.</w:t>
            </w:r>
          </w:p>
        </w:tc>
        <w:tc>
          <w:tcPr>
            <w:tcW w:w="3828" w:type="dxa"/>
          </w:tcPr>
          <w:p w:rsidR="00D86F8D" w:rsidRPr="00B860C3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двухголосия</w:t>
            </w:r>
            <w:proofErr w:type="gramStart"/>
            <w:r w:rsidR="000203D4">
              <w:rPr>
                <w:color w:val="000000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D86F8D" w:rsidRPr="00B860C3" w:rsidRDefault="004245A5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312FC0" w:rsidRDefault="00DB0E71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</w:t>
            </w:r>
            <w:r w:rsidR="004245A5">
              <w:rPr>
                <w:rFonts w:ascii="Times New Roman" w:hAnsi="Times New Roman" w:cs="Times New Roman"/>
                <w:bCs/>
                <w:color w:val="000000"/>
                <w:sz w:val="24"/>
              </w:rPr>
              <w:t>ема 58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Переменные метры и размеры.</w:t>
            </w:r>
          </w:p>
        </w:tc>
        <w:tc>
          <w:tcPr>
            <w:tcW w:w="3828" w:type="dxa"/>
          </w:tcPr>
          <w:p w:rsidR="00D86F8D" w:rsidRPr="00B860C3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С</w:t>
            </w:r>
            <w:r w:rsidR="000203D4">
              <w:rPr>
                <w:color w:val="000000"/>
                <w:szCs w:val="28"/>
              </w:rPr>
              <w:t>очинение ритмической партитуры.</w:t>
            </w:r>
          </w:p>
        </w:tc>
        <w:tc>
          <w:tcPr>
            <w:tcW w:w="850" w:type="dxa"/>
          </w:tcPr>
          <w:p w:rsidR="00D86F8D" w:rsidRPr="00B860C3" w:rsidRDefault="0023438D" w:rsidP="00260A6D">
            <w:pPr>
              <w:pStyle w:val="a3"/>
              <w:spacing w:before="0" w:beforeAutospacing="0" w:after="0" w:afterAutospacing="0"/>
              <w:jc w:val="center"/>
            </w:pPr>
            <w:r w:rsidRPr="0023438D"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312FC0" w:rsidRDefault="004245A5" w:rsidP="00260A6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59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.Натуральный минор и фригийские обороты.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86F8D" w:rsidRPr="00312FC0" w:rsidRDefault="00312FC0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очинение ритмической партитуры.</w:t>
            </w:r>
          </w:p>
        </w:tc>
        <w:tc>
          <w:tcPr>
            <w:tcW w:w="3828" w:type="dxa"/>
          </w:tcPr>
          <w:p w:rsidR="00D86F8D" w:rsidRPr="00B860C3" w:rsidRDefault="00312FC0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  с тр</w:t>
            </w:r>
            <w:r>
              <w:rPr>
                <w:color w:val="000000"/>
                <w:szCs w:val="28"/>
              </w:rPr>
              <w:t xml:space="preserve">анспонированием </w:t>
            </w:r>
            <w:proofErr w:type="gramStart"/>
            <w:r>
              <w:rPr>
                <w:color w:val="000000"/>
                <w:szCs w:val="28"/>
              </w:rPr>
              <w:t>на б</w:t>
            </w:r>
            <w:proofErr w:type="gramEnd"/>
            <w:r>
              <w:rPr>
                <w:color w:val="000000"/>
                <w:szCs w:val="28"/>
              </w:rPr>
              <w:t xml:space="preserve">.2 вверх и </w:t>
            </w:r>
            <w:r w:rsidR="000203D4">
              <w:rPr>
                <w:color w:val="000000"/>
                <w:szCs w:val="28"/>
              </w:rPr>
              <w:t>вниз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50" w:type="dxa"/>
          </w:tcPr>
          <w:p w:rsidR="00D86F8D" w:rsidRPr="00B860C3" w:rsidRDefault="000203D4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312FC0" w:rsidRDefault="004245A5" w:rsidP="00260A6D">
            <w:pPr>
              <w:pStyle w:val="a3"/>
              <w:tabs>
                <w:tab w:val="left" w:pos="270"/>
              </w:tabs>
              <w:spacing w:before="0" w:beforeAutospacing="0" w:after="0" w:afterAutospacing="0"/>
            </w:pPr>
            <w:r>
              <w:rPr>
                <w:bCs/>
              </w:rPr>
              <w:t>Тема 60</w:t>
            </w:r>
            <w:r w:rsidR="000203D4" w:rsidRPr="00312FC0">
              <w:rPr>
                <w:bCs/>
              </w:rPr>
              <w:t>. Блюзовый лад.</w:t>
            </w:r>
          </w:p>
        </w:tc>
        <w:tc>
          <w:tcPr>
            <w:tcW w:w="3828" w:type="dxa"/>
          </w:tcPr>
          <w:p w:rsidR="00D86F8D" w:rsidRPr="00B860C3" w:rsidRDefault="00312FC0" w:rsidP="00260A6D">
            <w:pPr>
              <w:pStyle w:val="a3"/>
              <w:tabs>
                <w:tab w:val="left" w:pos="1365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одноголосия</w:t>
            </w:r>
            <w:r w:rsidR="000203D4">
              <w:rPr>
                <w:color w:val="000000"/>
                <w:szCs w:val="28"/>
              </w:rPr>
              <w:t xml:space="preserve"> на примерах джазовых стандартов.</w:t>
            </w:r>
          </w:p>
        </w:tc>
        <w:tc>
          <w:tcPr>
            <w:tcW w:w="850" w:type="dxa"/>
          </w:tcPr>
          <w:p w:rsidR="00D86F8D" w:rsidRPr="00B860C3" w:rsidRDefault="00DB0E71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260A6D" w:rsidRDefault="004245A5" w:rsidP="00260A6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61</w:t>
            </w:r>
            <w:r w:rsidR="00312FC0">
              <w:rPr>
                <w:bCs/>
                <w:color w:val="000000"/>
              </w:rPr>
              <w:t>. Диатоничес</w:t>
            </w:r>
            <w:r w:rsidR="000203D4" w:rsidRPr="00312FC0">
              <w:rPr>
                <w:bCs/>
                <w:color w:val="000000"/>
              </w:rPr>
              <w:t xml:space="preserve">кие секвенции и </w:t>
            </w:r>
            <w:r w:rsidR="00312FC0">
              <w:rPr>
                <w:bCs/>
                <w:color w:val="000000"/>
              </w:rPr>
              <w:t>побочные септаккорды (в</w:t>
            </w:r>
            <w:r w:rsidR="00260A6D">
              <w:rPr>
                <w:bCs/>
                <w:color w:val="000000"/>
              </w:rPr>
              <w:t xml:space="preserve"> </w:t>
            </w:r>
            <w:proofErr w:type="gramStart"/>
            <w:r w:rsidR="00312FC0">
              <w:rPr>
                <w:bCs/>
                <w:color w:val="000000"/>
              </w:rPr>
              <w:t>гармоническом</w:t>
            </w:r>
            <w:proofErr w:type="gramEnd"/>
            <w:r w:rsidR="00312FC0">
              <w:rPr>
                <w:bCs/>
                <w:color w:val="000000"/>
              </w:rPr>
              <w:t xml:space="preserve"> четырехго</w:t>
            </w:r>
            <w:r w:rsidR="000203D4" w:rsidRPr="00312FC0">
              <w:rPr>
                <w:bCs/>
                <w:color w:val="000000"/>
              </w:rPr>
              <w:t>лосии)</w:t>
            </w:r>
          </w:p>
        </w:tc>
        <w:tc>
          <w:tcPr>
            <w:tcW w:w="3828" w:type="dxa"/>
          </w:tcPr>
          <w:p w:rsidR="00D86F8D" w:rsidRPr="00B860C3" w:rsidRDefault="00312FC0" w:rsidP="00260A6D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овторение пройденных тем, пение упражнений)</w:t>
            </w:r>
            <w:proofErr w:type="gramEnd"/>
          </w:p>
        </w:tc>
        <w:tc>
          <w:tcPr>
            <w:tcW w:w="850" w:type="dxa"/>
          </w:tcPr>
          <w:p w:rsidR="00D86F8D" w:rsidRPr="00B860C3" w:rsidRDefault="000203D4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3A6997" w:rsidRPr="00B860C3" w:rsidTr="00BA0122">
        <w:tc>
          <w:tcPr>
            <w:tcW w:w="1516" w:type="dxa"/>
          </w:tcPr>
          <w:p w:rsidR="003A6997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6 семестр</w:t>
            </w:r>
          </w:p>
        </w:tc>
        <w:tc>
          <w:tcPr>
            <w:tcW w:w="4154" w:type="dxa"/>
          </w:tcPr>
          <w:p w:rsidR="003A6997" w:rsidRPr="003A6997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Аккорды двойной доминанты в каденции.</w:t>
            </w:r>
          </w:p>
        </w:tc>
        <w:tc>
          <w:tcPr>
            <w:tcW w:w="3828" w:type="dxa"/>
          </w:tcPr>
          <w:p w:rsidR="003A6997" w:rsidRDefault="003A6997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трехголосных упражнений.</w:t>
            </w:r>
          </w:p>
        </w:tc>
        <w:tc>
          <w:tcPr>
            <w:tcW w:w="850" w:type="dxa"/>
          </w:tcPr>
          <w:p w:rsidR="003A6997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3A6997" w:rsidRPr="00B860C3" w:rsidTr="00BA0122">
        <w:tc>
          <w:tcPr>
            <w:tcW w:w="1516" w:type="dxa"/>
          </w:tcPr>
          <w:p w:rsidR="003A6997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3A6997" w:rsidRPr="003A6997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63.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Аккорды двойной доминанты внутри построения.</w:t>
            </w:r>
          </w:p>
        </w:tc>
        <w:tc>
          <w:tcPr>
            <w:tcW w:w="3828" w:type="dxa"/>
          </w:tcPr>
          <w:p w:rsidR="003A6997" w:rsidRDefault="003A6997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последовательностей, одноголосных упражнений.</w:t>
            </w:r>
          </w:p>
        </w:tc>
        <w:tc>
          <w:tcPr>
            <w:tcW w:w="850" w:type="dxa"/>
          </w:tcPr>
          <w:p w:rsidR="003A6997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64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Полиритмия</w:t>
            </w:r>
          </w:p>
        </w:tc>
        <w:tc>
          <w:tcPr>
            <w:tcW w:w="3828" w:type="dxa"/>
          </w:tcPr>
          <w:p w:rsidR="00312FC0" w:rsidRDefault="00197891" w:rsidP="00260A6D">
            <w:pPr>
              <w:pStyle w:val="a3"/>
              <w:tabs>
                <w:tab w:val="left" w:pos="780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ение наизусть примеров с фрагментами полиритмии.</w:t>
            </w:r>
            <w:r w:rsidR="00312FC0">
              <w:tab/>
            </w:r>
          </w:p>
          <w:p w:rsidR="00D86F8D" w:rsidRPr="00312FC0" w:rsidRDefault="00D86F8D" w:rsidP="00260A6D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D86F8D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65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Альтерация в аккордах двойной доминанты.</w:t>
            </w:r>
          </w:p>
        </w:tc>
        <w:tc>
          <w:tcPr>
            <w:tcW w:w="3828" w:type="dxa"/>
          </w:tcPr>
          <w:p w:rsidR="00312FC0" w:rsidRDefault="00197891" w:rsidP="00260A6D">
            <w:pPr>
              <w:pStyle w:val="a3"/>
              <w:tabs>
                <w:tab w:val="left" w:pos="375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Д</w:t>
            </w:r>
            <w:r w:rsidR="00312FC0">
              <w:rPr>
                <w:color w:val="000000"/>
                <w:szCs w:val="28"/>
              </w:rPr>
              <w:t>иктант петь наизусть.</w:t>
            </w:r>
            <w:r w:rsidR="00312FC0">
              <w:tab/>
            </w:r>
          </w:p>
          <w:p w:rsidR="00D86F8D" w:rsidRPr="00312FC0" w:rsidRDefault="00D86F8D" w:rsidP="00260A6D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D86F8D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66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.Модуляция в тональности 1 степени родства (</w:t>
            </w:r>
            <w:proofErr w:type="gramStart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3х-4хголосие)</w:t>
            </w:r>
          </w:p>
        </w:tc>
        <w:tc>
          <w:tcPr>
            <w:tcW w:w="3828" w:type="dxa"/>
          </w:tcPr>
          <w:p w:rsidR="00312FC0" w:rsidRDefault="00197891" w:rsidP="00260A6D">
            <w:pPr>
              <w:pStyle w:val="a3"/>
              <w:tabs>
                <w:tab w:val="left" w:pos="1125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еть двухголосные примеры.</w:t>
            </w:r>
            <w:r w:rsidR="00312FC0">
              <w:tab/>
            </w:r>
          </w:p>
          <w:p w:rsidR="00D86F8D" w:rsidRPr="00312FC0" w:rsidRDefault="00D86F8D" w:rsidP="00260A6D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D86F8D" w:rsidRPr="00B860C3" w:rsidRDefault="00312FC0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67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Полиметрия.</w:t>
            </w:r>
          </w:p>
        </w:tc>
        <w:tc>
          <w:tcPr>
            <w:tcW w:w="3828" w:type="dxa"/>
          </w:tcPr>
          <w:p w:rsidR="00D86F8D" w:rsidRPr="00B860C3" w:rsidRDefault="00197891" w:rsidP="00260A6D">
            <w:pPr>
              <w:pStyle w:val="a3"/>
              <w:tabs>
                <w:tab w:val="left" w:pos="1050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Подобрать собственные примеры с полиметрией.</w:t>
            </w:r>
          </w:p>
        </w:tc>
        <w:tc>
          <w:tcPr>
            <w:tcW w:w="850" w:type="dxa"/>
          </w:tcPr>
          <w:p w:rsidR="00D86F8D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pStyle w:val="a3"/>
              <w:spacing w:before="0" w:beforeAutospacing="0" w:after="0" w:afterAutospacing="0"/>
            </w:pPr>
            <w:r>
              <w:rPr>
                <w:bCs/>
                <w:color w:val="000000"/>
              </w:rPr>
              <w:t>Тема 68</w:t>
            </w:r>
            <w:r w:rsidR="00312FC0" w:rsidRPr="00197891">
              <w:rPr>
                <w:bCs/>
                <w:color w:val="000000"/>
              </w:rPr>
              <w:t>. Хроматические интервалы.</w:t>
            </w:r>
          </w:p>
        </w:tc>
        <w:tc>
          <w:tcPr>
            <w:tcW w:w="3828" w:type="dxa"/>
          </w:tcPr>
          <w:p w:rsidR="00D86F8D" w:rsidRPr="00B860C3" w:rsidRDefault="00197891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 двухголосных мелодий с хроматическими интервалами в отклонения наизусть.</w:t>
            </w:r>
          </w:p>
        </w:tc>
        <w:tc>
          <w:tcPr>
            <w:tcW w:w="850" w:type="dxa"/>
          </w:tcPr>
          <w:p w:rsidR="00D86F8D" w:rsidRPr="00B860C3" w:rsidRDefault="00312FC0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B0E71" w:rsidRPr="00B860C3" w:rsidTr="00BA0122">
        <w:tc>
          <w:tcPr>
            <w:tcW w:w="1516" w:type="dxa"/>
          </w:tcPr>
          <w:p w:rsidR="00DB0E71" w:rsidRPr="00B860C3" w:rsidRDefault="00DB0E71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B0E71" w:rsidRPr="00DB0E7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69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 через побочные доминанты (в гармо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ническом че-</w:t>
            </w:r>
            <w:proofErr w:type="spellStart"/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тырехголосии</w:t>
            </w:r>
            <w:proofErr w:type="spellEnd"/>
            <w:proofErr w:type="gramEnd"/>
          </w:p>
        </w:tc>
        <w:tc>
          <w:tcPr>
            <w:tcW w:w="3828" w:type="dxa"/>
          </w:tcPr>
          <w:p w:rsidR="00DB0E71" w:rsidRDefault="00DB0E71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наизусть сочиненные периоды с отклонениями, диктант наизусть.</w:t>
            </w:r>
          </w:p>
          <w:p w:rsidR="00DB0E71" w:rsidRPr="00DB0E71" w:rsidRDefault="00DB0E71" w:rsidP="00260A6D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DB0E71" w:rsidRDefault="00DB0E71" w:rsidP="00260A6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</w:tr>
      <w:tr w:rsidR="003A6997" w:rsidRPr="00B860C3" w:rsidTr="00BA0122">
        <w:tc>
          <w:tcPr>
            <w:tcW w:w="1516" w:type="dxa"/>
          </w:tcPr>
          <w:p w:rsidR="003A6997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3A6997" w:rsidRPr="003A6997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70.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Отклонение через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побоч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</w:t>
            </w:r>
            <w:proofErr w:type="gramEnd"/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 и ПФО.</w:t>
            </w:r>
            <w:r w:rsidRPr="003A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69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гармоническом четырехголосии).</w:t>
            </w:r>
          </w:p>
        </w:tc>
        <w:tc>
          <w:tcPr>
            <w:tcW w:w="3828" w:type="dxa"/>
          </w:tcPr>
          <w:p w:rsidR="003A6997" w:rsidRDefault="003A6997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наизусть сочиненные периоды с отклонениями, диктант наизусть.</w:t>
            </w:r>
          </w:p>
        </w:tc>
        <w:tc>
          <w:tcPr>
            <w:tcW w:w="850" w:type="dxa"/>
          </w:tcPr>
          <w:p w:rsidR="003A6997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71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Хроматичес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ие секвенции  (в </w:t>
            </w:r>
            <w:proofErr w:type="gramStart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гармоническом</w:t>
            </w:r>
            <w:proofErr w:type="gramEnd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че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тырехголосии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3828" w:type="dxa"/>
          </w:tcPr>
          <w:p w:rsidR="00D86F8D" w:rsidRPr="00B860C3" w:rsidRDefault="00197891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Подобрать примеры с хроматической секвенцией из музыки современных композиторов.</w:t>
            </w:r>
          </w:p>
        </w:tc>
        <w:tc>
          <w:tcPr>
            <w:tcW w:w="850" w:type="dxa"/>
          </w:tcPr>
          <w:p w:rsidR="00D86F8D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B0E71" w:rsidRPr="00B860C3" w:rsidTr="00BA0122">
        <w:tc>
          <w:tcPr>
            <w:tcW w:w="1516" w:type="dxa"/>
          </w:tcPr>
          <w:p w:rsidR="00DB0E71" w:rsidRPr="00B860C3" w:rsidRDefault="00DB0E71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B0E71" w:rsidRPr="003A6997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72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Мод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уляция в первую степень родства</w:t>
            </w:r>
            <w:r w:rsidR="00DB0E71" w:rsidRPr="00DB0E7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гармоническом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че</w:t>
            </w:r>
            <w:r w:rsidR="00DB0E71"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тырехголосии</w:t>
            </w:r>
            <w:r w:rsidR="00DB0E71" w:rsidRPr="00DB0E7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828" w:type="dxa"/>
          </w:tcPr>
          <w:p w:rsidR="00DB0E71" w:rsidRDefault="00DB0E71" w:rsidP="00260A6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упражнений.</w:t>
            </w:r>
          </w:p>
        </w:tc>
        <w:tc>
          <w:tcPr>
            <w:tcW w:w="850" w:type="dxa"/>
          </w:tcPr>
          <w:p w:rsidR="00DB0E71" w:rsidRDefault="00DB0E71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DB0E71" w:rsidRPr="00DB0E71" w:rsidRDefault="00DB0E71" w:rsidP="00260A6D">
            <w:pPr>
              <w:rPr>
                <w:lang w:eastAsia="ru-RU"/>
              </w:rPr>
            </w:pPr>
          </w:p>
        </w:tc>
      </w:tr>
      <w:tr w:rsidR="00D86F8D" w:rsidRPr="00B860C3" w:rsidTr="00BA0122">
        <w:tc>
          <w:tcPr>
            <w:tcW w:w="1516" w:type="dxa"/>
          </w:tcPr>
          <w:p w:rsidR="00D86F8D" w:rsidRPr="00197891" w:rsidRDefault="00197891" w:rsidP="00260A6D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7 семестр</w:t>
            </w: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73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Повторение.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 xml:space="preserve">Пение </w:t>
            </w:r>
            <w:proofErr w:type="gramStart"/>
            <w:r>
              <w:rPr>
                <w:color w:val="000000"/>
                <w:szCs w:val="28"/>
              </w:rPr>
              <w:t>одно-двухголосных</w:t>
            </w:r>
            <w:proofErr w:type="gramEnd"/>
            <w:r>
              <w:rPr>
                <w:color w:val="000000"/>
                <w:szCs w:val="28"/>
              </w:rPr>
              <w:t xml:space="preserve"> упражнений.</w:t>
            </w:r>
          </w:p>
        </w:tc>
        <w:tc>
          <w:tcPr>
            <w:tcW w:w="850" w:type="dxa"/>
          </w:tcPr>
          <w:p w:rsidR="00D86F8D" w:rsidRPr="00B860C3" w:rsidRDefault="00197891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74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S-вой группы.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850" w:type="dxa"/>
          </w:tcPr>
          <w:p w:rsidR="00D86F8D" w:rsidRPr="00B860C3" w:rsidRDefault="00197891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75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Д-вой группы.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850" w:type="dxa"/>
          </w:tcPr>
          <w:p w:rsidR="00D86F8D" w:rsidRPr="00B860C3" w:rsidRDefault="00197891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76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Простые виды неаккордовых звуков.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Сочинение последовательности и пение ее по вертикали.</w:t>
            </w:r>
          </w:p>
        </w:tc>
        <w:tc>
          <w:tcPr>
            <w:tcW w:w="850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77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Трезвучия 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мажоро-минора</w:t>
            </w:r>
            <w:proofErr w:type="gram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</w:t>
            </w:r>
          </w:p>
        </w:tc>
        <w:tc>
          <w:tcPr>
            <w:tcW w:w="850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197891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</w:t>
            </w:r>
            <w:r w:rsidR="003A699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характерных интервалов и тритонов.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диктанта наизусть.</w:t>
            </w:r>
          </w:p>
        </w:tc>
        <w:tc>
          <w:tcPr>
            <w:tcW w:w="850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79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Постепенная модуляция в далекие тональности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50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80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Д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  <w:proofErr w:type="gram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энгар-моническая</w:t>
            </w:r>
            <w:proofErr w:type="spell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модуляция.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50" w:type="dxa"/>
          </w:tcPr>
          <w:p w:rsidR="00D86F8D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86F8D" w:rsidRPr="00B860C3" w:rsidTr="00BA0122">
        <w:tc>
          <w:tcPr>
            <w:tcW w:w="1516" w:type="dxa"/>
          </w:tcPr>
          <w:p w:rsidR="00D86F8D" w:rsidRPr="00B860C3" w:rsidRDefault="00D86F8D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D86F8D" w:rsidRPr="00197891" w:rsidRDefault="003A6997" w:rsidP="00260A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81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умVII7 и энгармоничес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кая модуляция.</w:t>
            </w:r>
          </w:p>
        </w:tc>
        <w:tc>
          <w:tcPr>
            <w:tcW w:w="3828" w:type="dxa"/>
          </w:tcPr>
          <w:p w:rsidR="00D86F8D" w:rsidRPr="00B860C3" w:rsidRDefault="006E6652" w:rsidP="00260A6D">
            <w:pPr>
              <w:pStyle w:val="a3"/>
              <w:tabs>
                <w:tab w:val="left" w:pos="570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50" w:type="dxa"/>
          </w:tcPr>
          <w:p w:rsidR="00D86F8D" w:rsidRPr="00B860C3" w:rsidRDefault="003A6997" w:rsidP="00260A6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312FC0" w:rsidRPr="00B860C3" w:rsidTr="00BA0122">
        <w:tc>
          <w:tcPr>
            <w:tcW w:w="1516" w:type="dxa"/>
          </w:tcPr>
          <w:p w:rsidR="00312FC0" w:rsidRPr="00BC2248" w:rsidRDefault="00BC2248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4154" w:type="dxa"/>
          </w:tcPr>
          <w:p w:rsidR="00312FC0" w:rsidRPr="004C5304" w:rsidRDefault="00655CD4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82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Сложные смешанные размеры.</w:t>
            </w:r>
          </w:p>
        </w:tc>
        <w:tc>
          <w:tcPr>
            <w:tcW w:w="3828" w:type="dxa"/>
          </w:tcPr>
          <w:p w:rsidR="00312FC0" w:rsidRPr="00B860C3" w:rsidRDefault="00A42A08" w:rsidP="00260A6D">
            <w:pPr>
              <w:pStyle w:val="a3"/>
              <w:tabs>
                <w:tab w:val="left" w:pos="945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50" w:type="dxa"/>
          </w:tcPr>
          <w:p w:rsidR="00312FC0" w:rsidRPr="00B860C3" w:rsidRDefault="00BC2248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C2248" w:rsidRPr="00B860C3" w:rsidTr="00BA0122">
        <w:tc>
          <w:tcPr>
            <w:tcW w:w="1516" w:type="dxa"/>
          </w:tcPr>
          <w:p w:rsidR="00BC2248" w:rsidRDefault="00BC2248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54" w:type="dxa"/>
          </w:tcPr>
          <w:p w:rsidR="00BC2248" w:rsidRPr="00DD5D61" w:rsidRDefault="00655CD4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83</w:t>
            </w:r>
            <w:r w:rsid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Гамма с альтерацией.</w:t>
            </w:r>
          </w:p>
        </w:tc>
        <w:tc>
          <w:tcPr>
            <w:tcW w:w="3828" w:type="dxa"/>
          </w:tcPr>
          <w:p w:rsidR="00BC2248" w:rsidRDefault="00BC2248" w:rsidP="00260A6D">
            <w:pPr>
              <w:pStyle w:val="a3"/>
              <w:tabs>
                <w:tab w:val="left" w:pos="945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по нотам музыкальных примеров.</w:t>
            </w:r>
          </w:p>
        </w:tc>
        <w:tc>
          <w:tcPr>
            <w:tcW w:w="850" w:type="dxa"/>
          </w:tcPr>
          <w:p w:rsidR="00BC2248" w:rsidRDefault="00BC2248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C2248" w:rsidRPr="00B860C3" w:rsidTr="00BA0122">
        <w:tc>
          <w:tcPr>
            <w:tcW w:w="1516" w:type="dxa"/>
          </w:tcPr>
          <w:p w:rsidR="00BC2248" w:rsidRDefault="00BC2248" w:rsidP="00260A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54" w:type="dxa"/>
          </w:tcPr>
          <w:p w:rsidR="00BC2248" w:rsidRPr="00DD5D61" w:rsidRDefault="00655CD4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84</w:t>
            </w:r>
            <w:r w:rsid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Проходящий оборот.</w:t>
            </w:r>
          </w:p>
        </w:tc>
        <w:tc>
          <w:tcPr>
            <w:tcW w:w="3828" w:type="dxa"/>
          </w:tcPr>
          <w:p w:rsidR="00BC2248" w:rsidRDefault="00DD5D61" w:rsidP="00260A6D">
            <w:pPr>
              <w:pStyle w:val="a3"/>
              <w:tabs>
                <w:tab w:val="left" w:pos="945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Построение и пение четырехголосных последовательностей с проходящим оборотом.</w:t>
            </w:r>
          </w:p>
        </w:tc>
        <w:tc>
          <w:tcPr>
            <w:tcW w:w="850" w:type="dxa"/>
          </w:tcPr>
          <w:p w:rsidR="00BC2248" w:rsidRDefault="00BC2248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312FC0" w:rsidRPr="00B860C3" w:rsidTr="00BA0122">
        <w:tc>
          <w:tcPr>
            <w:tcW w:w="1516" w:type="dxa"/>
          </w:tcPr>
          <w:p w:rsidR="00312FC0" w:rsidRPr="00B860C3" w:rsidRDefault="00312FC0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312FC0" w:rsidRPr="00DD5D61" w:rsidRDefault="00DD5D61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8</w:t>
            </w:r>
            <w:r w:rsidR="00655CD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Вспомогательный оборот.</w:t>
            </w:r>
          </w:p>
        </w:tc>
        <w:tc>
          <w:tcPr>
            <w:tcW w:w="3828" w:type="dxa"/>
          </w:tcPr>
          <w:p w:rsidR="00312FC0" w:rsidRPr="00B860C3" w:rsidRDefault="00DD5D61" w:rsidP="00260A6D">
            <w:pPr>
              <w:pStyle w:val="a3"/>
              <w:tabs>
                <w:tab w:val="left" w:pos="885"/>
              </w:tabs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Построение и пение четырехголосных последовательностей с вспомогательным оборотом.</w:t>
            </w:r>
          </w:p>
        </w:tc>
        <w:tc>
          <w:tcPr>
            <w:tcW w:w="850" w:type="dxa"/>
          </w:tcPr>
          <w:p w:rsidR="00312FC0" w:rsidRPr="00B860C3" w:rsidRDefault="00BC2248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E6652" w:rsidRPr="00B860C3" w:rsidTr="00BA0122">
        <w:tc>
          <w:tcPr>
            <w:tcW w:w="1516" w:type="dxa"/>
          </w:tcPr>
          <w:p w:rsidR="006E6652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6E6652" w:rsidRPr="004C5304" w:rsidRDefault="00655CD4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86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E6652" w:rsidRPr="004C5304" w:rsidRDefault="006E6652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Мажоро-минор</w:t>
            </w:r>
            <w:proofErr w:type="gramEnd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E6652" w:rsidRPr="00B860C3" w:rsidRDefault="00A42A08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50" w:type="dxa"/>
          </w:tcPr>
          <w:p w:rsidR="006E6652" w:rsidRPr="00B860C3" w:rsidRDefault="00BC2248" w:rsidP="00260A6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E6652" w:rsidRPr="00B860C3" w:rsidTr="00BA0122">
        <w:tc>
          <w:tcPr>
            <w:tcW w:w="1516" w:type="dxa"/>
          </w:tcPr>
          <w:p w:rsidR="006E6652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6E6652" w:rsidRPr="004C5304" w:rsidRDefault="00655CD4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87. </w:t>
            </w:r>
            <w:r w:rsidRPr="00655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Пентатоника.</w:t>
            </w:r>
          </w:p>
        </w:tc>
        <w:tc>
          <w:tcPr>
            <w:tcW w:w="3828" w:type="dxa"/>
          </w:tcPr>
          <w:p w:rsidR="006E6652" w:rsidRPr="00B860C3" w:rsidRDefault="00A42A08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Пение по нотам музыкальных примеров (одно-двух-</w:t>
            </w:r>
            <w:r>
              <w:rPr>
                <w:color w:val="000000"/>
                <w:szCs w:val="28"/>
              </w:rPr>
              <w:lastRenderedPageBreak/>
              <w:t>трехголосных).</w:t>
            </w:r>
          </w:p>
        </w:tc>
        <w:tc>
          <w:tcPr>
            <w:tcW w:w="850" w:type="dxa"/>
          </w:tcPr>
          <w:p w:rsidR="006E6652" w:rsidRPr="00B860C3" w:rsidRDefault="00794A1A" w:rsidP="00260A6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</w:tr>
      <w:tr w:rsidR="006E6652" w:rsidRPr="00B860C3" w:rsidTr="00BA0122">
        <w:tc>
          <w:tcPr>
            <w:tcW w:w="1516" w:type="dxa"/>
          </w:tcPr>
          <w:p w:rsidR="006E6652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6E6652" w:rsidRPr="004C5304" w:rsidRDefault="00655CD4" w:rsidP="00260A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88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Двухголосные и трехголосные каноны.</w:t>
            </w:r>
          </w:p>
        </w:tc>
        <w:tc>
          <w:tcPr>
            <w:tcW w:w="3828" w:type="dxa"/>
          </w:tcPr>
          <w:p w:rsidR="006E6652" w:rsidRPr="00B860C3" w:rsidRDefault="00A42A08" w:rsidP="00260A6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Cs w:val="28"/>
              </w:rPr>
              <w:t>Повторение пройденных тем, пение упражнений.</w:t>
            </w:r>
          </w:p>
        </w:tc>
        <w:tc>
          <w:tcPr>
            <w:tcW w:w="850" w:type="dxa"/>
          </w:tcPr>
          <w:p w:rsidR="006E6652" w:rsidRPr="00B860C3" w:rsidRDefault="00BC2248" w:rsidP="00260A6D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6E6652" w:rsidRPr="00B860C3" w:rsidTr="00BA0122">
        <w:tc>
          <w:tcPr>
            <w:tcW w:w="1516" w:type="dxa"/>
          </w:tcPr>
          <w:p w:rsidR="006E6652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54" w:type="dxa"/>
          </w:tcPr>
          <w:p w:rsidR="006E6652" w:rsidRPr="00B860C3" w:rsidRDefault="006E6652" w:rsidP="00260A6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28" w:type="dxa"/>
          </w:tcPr>
          <w:p w:rsidR="006E6652" w:rsidRPr="00B860C3" w:rsidRDefault="00E85CBA" w:rsidP="00260A6D">
            <w:pPr>
              <w:pStyle w:val="a3"/>
              <w:spacing w:before="0" w:beforeAutospacing="0" w:after="0" w:afterAutospacing="0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6E6652" w:rsidRPr="00B860C3" w:rsidRDefault="00DD5D61" w:rsidP="00260A6D">
            <w:pPr>
              <w:pStyle w:val="a3"/>
              <w:spacing w:before="0" w:beforeAutospacing="0" w:after="0" w:afterAutospacing="0"/>
              <w:jc w:val="center"/>
            </w:pPr>
            <w:r>
              <w:t>147</w:t>
            </w:r>
          </w:p>
        </w:tc>
      </w:tr>
    </w:tbl>
    <w:p w:rsidR="00AB4671" w:rsidRDefault="00AB4671" w:rsidP="00260A6D">
      <w:pPr>
        <w:tabs>
          <w:tab w:val="left" w:pos="43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0A6D" w:rsidRDefault="00260A6D" w:rsidP="00260A6D">
      <w:pPr>
        <w:tabs>
          <w:tab w:val="left" w:pos="43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0A6D" w:rsidRDefault="00260A6D" w:rsidP="00260A6D">
      <w:pPr>
        <w:tabs>
          <w:tab w:val="left" w:pos="43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42C6" w:rsidRDefault="00E742C6" w:rsidP="00260A6D">
      <w:pPr>
        <w:tabs>
          <w:tab w:val="left" w:pos="43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0A6D" w:rsidRDefault="00260A6D" w:rsidP="00260A6D">
      <w:pPr>
        <w:tabs>
          <w:tab w:val="left" w:pos="43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08" w:rsidRDefault="00A42A08" w:rsidP="00260A6D">
      <w:pPr>
        <w:tabs>
          <w:tab w:val="left" w:pos="43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42A08">
        <w:rPr>
          <w:rFonts w:ascii="Times New Roman" w:hAnsi="Times New Roman" w:cs="Times New Roman"/>
          <w:b/>
          <w:sz w:val="24"/>
        </w:rPr>
        <w:t>4. Список нотной литературы</w:t>
      </w:r>
    </w:p>
    <w:p w:rsidR="00655CD4" w:rsidRDefault="00655CD4" w:rsidP="00260A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5CD4">
        <w:rPr>
          <w:rFonts w:ascii="Times New Roman" w:hAnsi="Times New Roman" w:cs="Times New Roman"/>
          <w:sz w:val="24"/>
          <w:szCs w:val="28"/>
        </w:rPr>
        <w:t xml:space="preserve">      1. Блюм Д. Гармоническое сольфеджио.- М., 1991</w:t>
      </w:r>
    </w:p>
    <w:p w:rsidR="00A42A08" w:rsidRPr="00655CD4" w:rsidRDefault="00655CD4" w:rsidP="00260A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2.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Драгомиров Н. Учебник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сольфеджио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4-е –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>, М., «Планета музыки», 2018.</w:t>
      </w:r>
    </w:p>
    <w:p w:rsidR="00A42A08" w:rsidRPr="00527AC6" w:rsidRDefault="00655CD4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r w:rsidR="00A42A08" w:rsidRPr="00527A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2A08" w:rsidRPr="00527AC6">
        <w:rPr>
          <w:rFonts w:ascii="Times New Roman" w:hAnsi="Times New Roman" w:cs="Times New Roman"/>
          <w:sz w:val="24"/>
          <w:szCs w:val="24"/>
        </w:rPr>
        <w:t>. Одноголосие. – М., 2010</w:t>
      </w:r>
      <w:r w:rsidR="00527AC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08" w:rsidRPr="00527AC6" w:rsidRDefault="00655CD4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08" w:rsidRPr="00527A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r w:rsidR="00A42A08" w:rsidRPr="00527A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2A08" w:rsidRPr="00527AC6">
        <w:rPr>
          <w:rFonts w:ascii="Times New Roman" w:hAnsi="Times New Roman" w:cs="Times New Roman"/>
          <w:sz w:val="24"/>
          <w:szCs w:val="24"/>
        </w:rPr>
        <w:t>. Двухголосие. – М., 2010</w:t>
      </w:r>
      <w:r w:rsidR="00527AC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A08" w:rsidRPr="00527AC6" w:rsidRDefault="00655CD4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Н.  Сольфеджио для одного, двух и трех голосов. Изд.3-е –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>, М., «Планета музыки», 2017.</w:t>
      </w:r>
    </w:p>
    <w:p w:rsidR="00A42A08" w:rsidRPr="00527AC6" w:rsidRDefault="00655CD4" w:rsidP="00260A6D">
      <w:pPr>
        <w:pStyle w:val="4"/>
        <w:spacing w:line="240" w:lineRule="auto"/>
        <w:jc w:val="left"/>
        <w:rPr>
          <w:b w:val="0"/>
        </w:rPr>
      </w:pPr>
      <w:r>
        <w:rPr>
          <w:rFonts w:eastAsiaTheme="minorHAnsi"/>
          <w:b w:val="0"/>
          <w:bCs w:val="0"/>
          <w:spacing w:val="0"/>
          <w:lang w:eastAsia="en-US"/>
        </w:rPr>
        <w:t xml:space="preserve">     </w:t>
      </w:r>
      <w:r w:rsidR="00527AC6">
        <w:rPr>
          <w:rFonts w:eastAsiaTheme="minorHAnsi"/>
          <w:b w:val="0"/>
          <w:bCs w:val="0"/>
          <w:spacing w:val="0"/>
          <w:lang w:eastAsia="en-US"/>
        </w:rPr>
        <w:t xml:space="preserve"> </w:t>
      </w:r>
      <w:r>
        <w:rPr>
          <w:rFonts w:eastAsiaTheme="minorHAnsi"/>
          <w:b w:val="0"/>
          <w:bCs w:val="0"/>
          <w:spacing w:val="0"/>
          <w:lang w:eastAsia="en-US"/>
        </w:rPr>
        <w:t>6</w:t>
      </w:r>
      <w:r w:rsidR="00A42A08" w:rsidRPr="00527AC6">
        <w:rPr>
          <w:rFonts w:eastAsiaTheme="minorHAnsi"/>
          <w:b w:val="0"/>
          <w:bCs w:val="0"/>
          <w:spacing w:val="0"/>
          <w:lang w:eastAsia="en-US"/>
        </w:rPr>
        <w:t xml:space="preserve">. </w:t>
      </w:r>
      <w:proofErr w:type="spellStart"/>
      <w:r w:rsidR="00A42A08" w:rsidRPr="00527AC6">
        <w:rPr>
          <w:b w:val="0"/>
        </w:rPr>
        <w:t>Незванов</w:t>
      </w:r>
      <w:proofErr w:type="spellEnd"/>
      <w:r w:rsidR="00A42A08" w:rsidRPr="00527AC6">
        <w:rPr>
          <w:b w:val="0"/>
        </w:rPr>
        <w:t xml:space="preserve"> Б. Хрестоматия по слуховому гармоническому анализу. – М., 2004</w:t>
      </w:r>
    </w:p>
    <w:p w:rsidR="00A42A08" w:rsidRPr="00527AC6" w:rsidRDefault="00655CD4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И. Сольфеджио. Двухголосие и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>. – М., «Музыка», 2014</w:t>
      </w:r>
    </w:p>
    <w:p w:rsidR="00A42A08" w:rsidRDefault="00655CD4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Г. Чтение с листа на уроках сольфеджио. – М., «Музыка», 2005</w:t>
      </w:r>
    </w:p>
    <w:p w:rsidR="00655CD4" w:rsidRPr="00655CD4" w:rsidRDefault="00655CD4" w:rsidP="002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5CD4">
        <w:rPr>
          <w:rFonts w:ascii="Times New Roman" w:hAnsi="Times New Roman" w:cs="Times New Roman"/>
          <w:sz w:val="24"/>
          <w:szCs w:val="24"/>
        </w:rPr>
        <w:t xml:space="preserve">. 150 американских джазовых тем. </w:t>
      </w:r>
      <w:proofErr w:type="spellStart"/>
      <w:r w:rsidRPr="00655C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5CD4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655C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5CD4">
        <w:rPr>
          <w:rFonts w:ascii="Times New Roman" w:hAnsi="Times New Roman" w:cs="Times New Roman"/>
          <w:sz w:val="24"/>
          <w:szCs w:val="24"/>
        </w:rPr>
        <w:t xml:space="preserve">. 2. Ред. </w:t>
      </w:r>
      <w:proofErr w:type="spellStart"/>
      <w:r w:rsidRPr="00655CD4">
        <w:rPr>
          <w:rFonts w:ascii="Times New Roman" w:hAnsi="Times New Roman" w:cs="Times New Roman"/>
          <w:sz w:val="24"/>
          <w:szCs w:val="24"/>
        </w:rPr>
        <w:t>В.Киселев</w:t>
      </w:r>
      <w:proofErr w:type="spellEnd"/>
    </w:p>
    <w:p w:rsidR="00655CD4" w:rsidRPr="00527AC6" w:rsidRDefault="00655CD4" w:rsidP="0065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08" w:rsidRPr="00527AC6" w:rsidRDefault="00A42A08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42A08" w:rsidRPr="00527A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4F" w:rsidRDefault="0041664F" w:rsidP="00887630">
      <w:pPr>
        <w:spacing w:after="0" w:line="240" w:lineRule="auto"/>
      </w:pPr>
      <w:r>
        <w:separator/>
      </w:r>
    </w:p>
  </w:endnote>
  <w:endnote w:type="continuationSeparator" w:id="0">
    <w:p w:rsidR="0041664F" w:rsidRDefault="0041664F" w:rsidP="0088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26566"/>
      <w:docPartObj>
        <w:docPartGallery w:val="Page Numbers (Bottom of Page)"/>
        <w:docPartUnique/>
      </w:docPartObj>
    </w:sdtPr>
    <w:sdtContent>
      <w:p w:rsidR="00887630" w:rsidRDefault="008876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7C">
          <w:rPr>
            <w:noProof/>
          </w:rPr>
          <w:t>3</w:t>
        </w:r>
        <w:r>
          <w:fldChar w:fldCharType="end"/>
        </w:r>
      </w:p>
    </w:sdtContent>
  </w:sdt>
  <w:p w:rsidR="00887630" w:rsidRDefault="008876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4F" w:rsidRDefault="0041664F" w:rsidP="00887630">
      <w:pPr>
        <w:spacing w:after="0" w:line="240" w:lineRule="auto"/>
      </w:pPr>
      <w:r>
        <w:separator/>
      </w:r>
    </w:p>
  </w:footnote>
  <w:footnote w:type="continuationSeparator" w:id="0">
    <w:p w:rsidR="0041664F" w:rsidRDefault="0041664F" w:rsidP="0088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9C3"/>
    <w:multiLevelType w:val="hybridMultilevel"/>
    <w:tmpl w:val="6496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800C5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95E"/>
    <w:multiLevelType w:val="hybridMultilevel"/>
    <w:tmpl w:val="0F0A6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D67FE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0579"/>
    <w:multiLevelType w:val="hybridMultilevel"/>
    <w:tmpl w:val="34F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78C"/>
    <w:multiLevelType w:val="hybridMultilevel"/>
    <w:tmpl w:val="99A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2D91"/>
    <w:multiLevelType w:val="hybridMultilevel"/>
    <w:tmpl w:val="908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81131"/>
    <w:multiLevelType w:val="hybridMultilevel"/>
    <w:tmpl w:val="6F5E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8"/>
    <w:rsid w:val="000203D4"/>
    <w:rsid w:val="00054137"/>
    <w:rsid w:val="00064E51"/>
    <w:rsid w:val="000821C3"/>
    <w:rsid w:val="000F5A12"/>
    <w:rsid w:val="00141535"/>
    <w:rsid w:val="00142775"/>
    <w:rsid w:val="00197891"/>
    <w:rsid w:val="001C3F49"/>
    <w:rsid w:val="001D41C1"/>
    <w:rsid w:val="001E7AD8"/>
    <w:rsid w:val="0023438D"/>
    <w:rsid w:val="00260A6D"/>
    <w:rsid w:val="00312FC0"/>
    <w:rsid w:val="00350E4E"/>
    <w:rsid w:val="003A6997"/>
    <w:rsid w:val="0041664F"/>
    <w:rsid w:val="004245A5"/>
    <w:rsid w:val="00442D7D"/>
    <w:rsid w:val="00457554"/>
    <w:rsid w:val="004A1025"/>
    <w:rsid w:val="004B0607"/>
    <w:rsid w:val="004C5304"/>
    <w:rsid w:val="00527AC6"/>
    <w:rsid w:val="005A31A1"/>
    <w:rsid w:val="005F4818"/>
    <w:rsid w:val="00655CD4"/>
    <w:rsid w:val="0066247C"/>
    <w:rsid w:val="0067751B"/>
    <w:rsid w:val="006E6652"/>
    <w:rsid w:val="00721F32"/>
    <w:rsid w:val="00761174"/>
    <w:rsid w:val="007677AA"/>
    <w:rsid w:val="00794A1A"/>
    <w:rsid w:val="007B7665"/>
    <w:rsid w:val="0082766F"/>
    <w:rsid w:val="008474B0"/>
    <w:rsid w:val="00887630"/>
    <w:rsid w:val="008D7FD0"/>
    <w:rsid w:val="008E7E5E"/>
    <w:rsid w:val="009043C7"/>
    <w:rsid w:val="00913D78"/>
    <w:rsid w:val="00945A98"/>
    <w:rsid w:val="009C0449"/>
    <w:rsid w:val="009C3B59"/>
    <w:rsid w:val="009C4F5B"/>
    <w:rsid w:val="009D6885"/>
    <w:rsid w:val="00A0522C"/>
    <w:rsid w:val="00A06423"/>
    <w:rsid w:val="00A42A08"/>
    <w:rsid w:val="00A60E78"/>
    <w:rsid w:val="00AB4671"/>
    <w:rsid w:val="00AF789E"/>
    <w:rsid w:val="00B3376A"/>
    <w:rsid w:val="00B860C3"/>
    <w:rsid w:val="00B86D06"/>
    <w:rsid w:val="00BA0122"/>
    <w:rsid w:val="00BC2248"/>
    <w:rsid w:val="00CC1414"/>
    <w:rsid w:val="00CC4FC6"/>
    <w:rsid w:val="00D0358A"/>
    <w:rsid w:val="00D86F8D"/>
    <w:rsid w:val="00DB0E71"/>
    <w:rsid w:val="00DB7CDB"/>
    <w:rsid w:val="00DD5D61"/>
    <w:rsid w:val="00E0284A"/>
    <w:rsid w:val="00E30129"/>
    <w:rsid w:val="00E3046F"/>
    <w:rsid w:val="00E742C6"/>
    <w:rsid w:val="00E85CBA"/>
    <w:rsid w:val="00EB061A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paragraph" w:customStyle="1" w:styleId="ConsPlusNormal">
    <w:name w:val="ConsPlusNormal"/>
    <w:rsid w:val="00827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8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630"/>
  </w:style>
  <w:style w:type="paragraph" w:styleId="a8">
    <w:name w:val="footer"/>
    <w:basedOn w:val="a"/>
    <w:link w:val="a9"/>
    <w:uiPriority w:val="99"/>
    <w:unhideWhenUsed/>
    <w:rsid w:val="0088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paragraph" w:customStyle="1" w:styleId="ConsPlusNormal">
    <w:name w:val="ConsPlusNormal"/>
    <w:rsid w:val="00827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8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630"/>
  </w:style>
  <w:style w:type="paragraph" w:styleId="a8">
    <w:name w:val="footer"/>
    <w:basedOn w:val="a"/>
    <w:link w:val="a9"/>
    <w:uiPriority w:val="99"/>
    <w:unhideWhenUsed/>
    <w:rsid w:val="0088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dcterms:created xsi:type="dcterms:W3CDTF">2018-05-19T15:04:00Z</dcterms:created>
  <dcterms:modified xsi:type="dcterms:W3CDTF">2018-05-25T09:45:00Z</dcterms:modified>
</cp:coreProperties>
</file>