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F0" w:rsidRDefault="00721841" w:rsidP="00721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841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товаров, работ, </w:t>
      </w:r>
      <w:proofErr w:type="gramStart"/>
      <w:r w:rsidRPr="00721841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721841"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у субъектов малого и среднего предпринимательства</w:t>
      </w:r>
    </w:p>
    <w:p w:rsidR="008F0E15" w:rsidRPr="008F0E15" w:rsidRDefault="008F0E15" w:rsidP="008F0E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Добавлена позиция </w:t>
      </w:r>
      <w:r>
        <w:rPr>
          <w:rFonts w:ascii="Times New Roman" w:hAnsi="Times New Roman" w:cs="Times New Roman"/>
          <w:sz w:val="24"/>
          <w:szCs w:val="24"/>
          <w:lang w:val="en-US"/>
        </w:rPr>
        <w:t>N8</w:t>
      </w:r>
    </w:p>
    <w:tbl>
      <w:tblPr>
        <w:tblStyle w:val="a3"/>
        <w:tblpPr w:leftFromText="180" w:rightFromText="180" w:vertAnchor="page" w:horzAnchor="margin" w:tblpY="2641"/>
        <w:tblW w:w="9606" w:type="dxa"/>
        <w:tblLook w:val="04A0"/>
      </w:tblPr>
      <w:tblGrid>
        <w:gridCol w:w="817"/>
        <w:gridCol w:w="2835"/>
        <w:gridCol w:w="5954"/>
      </w:tblGrid>
      <w:tr w:rsidR="008F0E15" w:rsidRPr="00721841" w:rsidTr="008F0E15"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proofErr w:type="gramStart"/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4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8F0E15" w:rsidRPr="00721841" w:rsidTr="008F0E15"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26.30.3</w:t>
            </w:r>
          </w:p>
        </w:tc>
        <w:tc>
          <w:tcPr>
            <w:tcW w:w="5954" w:type="dxa"/>
          </w:tcPr>
          <w:p w:rsidR="008F0E15" w:rsidRPr="00BF04C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04C1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Части и комплектующие коммуникационного оборудования</w:t>
              </w:r>
            </w:hyperlink>
          </w:p>
        </w:tc>
      </w:tr>
      <w:tr w:rsidR="008F0E15" w:rsidRPr="00721841" w:rsidTr="008F0E15"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26.40.3</w:t>
            </w:r>
          </w:p>
        </w:tc>
        <w:tc>
          <w:tcPr>
            <w:tcW w:w="5954" w:type="dxa"/>
          </w:tcPr>
          <w:p w:rsidR="008F0E15" w:rsidRPr="00BF04C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04C1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Аппаратура для записи и воспроизведения звука и изображения</w:t>
              </w:r>
            </w:hyperlink>
          </w:p>
        </w:tc>
      </w:tr>
      <w:tr w:rsidR="008F0E15" w:rsidRPr="00721841" w:rsidTr="008F0E15"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27.40.3</w:t>
            </w:r>
          </w:p>
        </w:tc>
        <w:tc>
          <w:tcPr>
            <w:tcW w:w="5954" w:type="dxa"/>
          </w:tcPr>
          <w:p w:rsidR="008F0E15" w:rsidRPr="00BF04C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04C1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Светильники и осветительные устройства прочие</w:t>
              </w:r>
            </w:hyperlink>
          </w:p>
        </w:tc>
      </w:tr>
      <w:tr w:rsidR="008F0E15" w:rsidRPr="00721841" w:rsidTr="008F0E15"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5954" w:type="dxa"/>
          </w:tcPr>
          <w:p w:rsidR="008F0E15" w:rsidRPr="00BF04C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C1">
              <w:rPr>
                <w:rFonts w:ascii="Arial" w:hAnsi="Arial" w:cs="Arial"/>
                <w:shd w:val="clear" w:color="auto" w:fill="FEFEFE"/>
              </w:rPr>
              <w:t> </w:t>
            </w:r>
            <w:hyperlink r:id="rId8" w:history="1">
              <w:r w:rsidRPr="00BF04C1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Услуги по монтажу промышленных машин и оборудования</w:t>
              </w:r>
            </w:hyperlink>
          </w:p>
        </w:tc>
      </w:tr>
      <w:tr w:rsidR="008F0E15" w:rsidRPr="00721841" w:rsidTr="008F0E15"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26.40.5</w:t>
            </w:r>
          </w:p>
        </w:tc>
        <w:tc>
          <w:tcPr>
            <w:tcW w:w="5954" w:type="dxa"/>
          </w:tcPr>
          <w:p w:rsidR="008F0E15" w:rsidRPr="00BF04C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C1">
              <w:rPr>
                <w:rFonts w:ascii="Arial" w:hAnsi="Arial" w:cs="Arial"/>
                <w:shd w:val="clear" w:color="auto" w:fill="FEFEFE"/>
              </w:rPr>
              <w:t> </w:t>
            </w:r>
            <w:hyperlink r:id="rId9" w:history="1">
              <w:r w:rsidRPr="00BF04C1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Части звукового и видеооборудования</w:t>
              </w:r>
            </w:hyperlink>
          </w:p>
        </w:tc>
      </w:tr>
      <w:tr w:rsidR="008F0E15" w:rsidRPr="00721841" w:rsidTr="008F0E15"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5954" w:type="dxa"/>
          </w:tcPr>
          <w:p w:rsidR="008F0E15" w:rsidRPr="00BF04C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04C1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Мебель для сидения, преимущественно с металлическим каркасом</w:t>
              </w:r>
            </w:hyperlink>
          </w:p>
        </w:tc>
      </w:tr>
      <w:tr w:rsidR="008F0E15" w:rsidRPr="00721841" w:rsidTr="008F0E15">
        <w:trPr>
          <w:trHeight w:val="332"/>
        </w:trPr>
        <w:tc>
          <w:tcPr>
            <w:tcW w:w="817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F0E15" w:rsidRPr="00721841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</w:t>
            </w:r>
          </w:p>
        </w:tc>
        <w:tc>
          <w:tcPr>
            <w:tcW w:w="5954" w:type="dxa"/>
          </w:tcPr>
          <w:p w:rsidR="008F0E15" w:rsidRPr="008F0E15" w:rsidRDefault="008F0E15" w:rsidP="008F0E15">
            <w:hyperlink r:id="rId11" w:history="1">
              <w:r w:rsidRPr="00BF04C1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Услуги печатные прочие</w:t>
              </w:r>
            </w:hyperlink>
          </w:p>
        </w:tc>
      </w:tr>
      <w:tr w:rsidR="008F0E15" w:rsidRPr="00721841" w:rsidTr="008F0E15">
        <w:trPr>
          <w:trHeight w:val="315"/>
        </w:trPr>
        <w:tc>
          <w:tcPr>
            <w:tcW w:w="817" w:type="dxa"/>
          </w:tcPr>
          <w:p w:rsidR="008F0E15" w:rsidRDefault="008F0E15" w:rsidP="008F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F0E15" w:rsidRPr="008F0E15" w:rsidRDefault="008F0E15" w:rsidP="008F0E15">
            <w:r w:rsidRPr="008F0E15">
              <w:t>74.10</w:t>
            </w:r>
          </w:p>
        </w:tc>
        <w:tc>
          <w:tcPr>
            <w:tcW w:w="5954" w:type="dxa"/>
          </w:tcPr>
          <w:p w:rsidR="008F0E15" w:rsidRPr="008F0E15" w:rsidRDefault="008F0E15" w:rsidP="008F0E15">
            <w:hyperlink r:id="rId12" w:history="1">
              <w:proofErr w:type="gramStart"/>
              <w:r w:rsidRPr="008F0E15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>Деятельность</w:t>
              </w:r>
              <w:proofErr w:type="gramEnd"/>
              <w:r w:rsidRPr="008F0E15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EFEFE"/>
                </w:rPr>
                <w:t xml:space="preserve"> специализированная в области дизайна</w:t>
              </w:r>
            </w:hyperlink>
          </w:p>
        </w:tc>
      </w:tr>
    </w:tbl>
    <w:p w:rsidR="008F0E15" w:rsidRDefault="008F0E15" w:rsidP="0072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5" w:rsidRDefault="008F0E15" w:rsidP="0072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15" w:rsidRDefault="008F0E15" w:rsidP="0072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C1" w:rsidRDefault="00BF04C1" w:rsidP="0072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C1" w:rsidRDefault="00BF04C1" w:rsidP="0072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C1" w:rsidRDefault="00BF04C1" w:rsidP="0072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C1" w:rsidRPr="00721841" w:rsidRDefault="00BF04C1" w:rsidP="00AE2FBB">
      <w:pPr>
        <w:rPr>
          <w:rFonts w:ascii="Times New Roman" w:hAnsi="Times New Roman" w:cs="Times New Roman"/>
          <w:sz w:val="24"/>
          <w:szCs w:val="24"/>
        </w:rPr>
      </w:pPr>
    </w:p>
    <w:sectPr w:rsidR="00BF04C1" w:rsidRPr="00721841" w:rsidSect="0034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41"/>
    <w:rsid w:val="001F2F12"/>
    <w:rsid w:val="003453F0"/>
    <w:rsid w:val="00721841"/>
    <w:rsid w:val="008F0E15"/>
    <w:rsid w:val="00AE2FBB"/>
    <w:rsid w:val="00BF04C1"/>
    <w:rsid w:val="00F6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2F12"/>
    <w:rPr>
      <w:color w:val="0000FF"/>
      <w:u w:val="single"/>
    </w:rPr>
  </w:style>
  <w:style w:type="paragraph" w:styleId="a5">
    <w:name w:val="No Spacing"/>
    <w:uiPriority w:val="1"/>
    <w:qFormat/>
    <w:rsid w:val="008F0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33.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pd/27.40.3" TargetMode="External"/><Relationship Id="rId12" Type="http://schemas.openxmlformats.org/officeDocument/2006/relationships/hyperlink" Target="https://classifikators.ru/okved/74.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ifikators.ru/okpd/26.40.3" TargetMode="External"/><Relationship Id="rId11" Type="http://schemas.openxmlformats.org/officeDocument/2006/relationships/hyperlink" Target="https://classifikators.ru/okpd/18.12.1" TargetMode="External"/><Relationship Id="rId5" Type="http://schemas.openxmlformats.org/officeDocument/2006/relationships/hyperlink" Target="https://classifikators.ru/okpd/26.30.3" TargetMode="External"/><Relationship Id="rId10" Type="http://schemas.openxmlformats.org/officeDocument/2006/relationships/hyperlink" Target="https://classifikators.ru/okpd/31.01.11.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pd/26.40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4F80-9EA7-4ADF-9F0C-75E24E1C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2022-06-30T09:48:00Z</dcterms:created>
  <dcterms:modified xsi:type="dcterms:W3CDTF">2022-06-30T09:53:00Z</dcterms:modified>
</cp:coreProperties>
</file>